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天津市第三殡仪馆</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天津市第三殡仪馆</w:t>
      </w:r>
      <w:r>
        <w:rPr>
          <w:rFonts w:ascii="仿宋_GB2312" w:eastAsia="仿宋_GB2312" w:hint="eastAsia"/>
          <w:sz w:val="30"/>
          <w:szCs w:val="30"/>
        </w:rPr>
        <w:t xml:space="preserve">的主要职责是：</w:t>
      </w:r>
      <w:r>
        <w:rPr>
          <w:rFonts w:ascii="仿宋_GB2312" w:eastAsia="仿宋_GB2312" w:hint="eastAsia"/>
          <w:sz w:val="30"/>
          <w:szCs w:val="30"/>
        </w:rPr>
        <w:t xml:space="preserve">提供殡仪服务：遗体处置服务，遗体火化，殡葬礼仪服务；骨灰安葬安放服务：骨灰寄存，骨灰安放，骨灰安葬；丧葬用品销售</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天津市第三殡仪馆内设6个职能科室；下辖0个预算单位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天津市第三殡仪馆</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天津市第三殡仪馆（公益二类）</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10,275,500.00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717,400.00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19,745,523.90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35,226,437.25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snapToGrid w:val="0"/>
              <w:jc w:val="right"/>
            </w:pPr>
            <w:r>
              <w:rPr>
                <w:rFonts w:ascii="宋体" w:eastAsia="宋体" w:hAnsi="宋体" w:cs="宋体"/>
                <w:b w:val="0"/>
                <w:i w:val="0"/>
                <w:color w:val="000000"/>
                <w:sz w:val="23"/>
              </w:rPr>
              <w:t xml:space="preserve">4,000,000.00</w:t>
            </w: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7,894.95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717,400.00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34,746,318.85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36,092,837.25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550,000.00</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-796,518.40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35,296,318.85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35,296,318.85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34,746,318.85</w:t>
            </w:r>
          </w:p>
        </w:tc>
        <w:tc>
          <w:tcPr>
            <w:tcW w:w="1240" w:type="dxa"/>
            <w:tcBorders/>
            <w:vAlign w:val="center"/>
          </w:tcPr>
          <w:p>
            <w:pPr>
              <w:snapToGrid w:val="0"/>
              <w:jc w:val="right"/>
            </w:pPr>
            <w:r>
              <w:rPr>
                <w:rFonts w:ascii="宋体" w:eastAsia="宋体" w:hAnsi="宋体" w:cs="宋体"/>
                <w:b w:val="0"/>
                <w:i w:val="0"/>
                <w:color w:val="000000"/>
                <w:sz w:val="14"/>
              </w:rPr>
              <w:t xml:space="preserve">10,992,900.00</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19,745,523.90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7,894.95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33,879,918.85</w:t>
            </w:r>
          </w:p>
        </w:tc>
        <w:tc>
          <w:tcPr>
            <w:tcW w:w="1240" w:type="dxa"/>
            <w:tcBorders/>
            <w:vAlign w:val="center"/>
          </w:tcPr>
          <w:p>
            <w:pPr>
              <w:snapToGrid w:val="0"/>
              <w:jc w:val="right"/>
            </w:pPr>
            <w:r>
              <w:rPr>
                <w:rFonts w:ascii="宋体" w:eastAsia="宋体" w:hAnsi="宋体" w:cs="宋体"/>
                <w:b w:val="0"/>
                <w:i w:val="0"/>
                <w:color w:val="000000"/>
                <w:sz w:val="14"/>
              </w:rPr>
              <w:t xml:space="preserve">10,126,500.00</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19,745,523.90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7,894.95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672,000.00</w:t>
            </w:r>
          </w:p>
        </w:tc>
        <w:tc>
          <w:tcPr>
            <w:tcW w:w="1240" w:type="dxa"/>
            <w:tcBorders/>
            <w:vAlign w:val="center"/>
          </w:tcPr>
          <w:p>
            <w:pPr>
              <w:snapToGrid w:val="0"/>
              <w:jc w:val="right"/>
            </w:pPr>
            <w:r>
              <w:rPr>
                <w:rFonts w:ascii="宋体" w:eastAsia="宋体" w:hAnsi="宋体" w:cs="宋体"/>
                <w:b w:val="0"/>
                <w:i w:val="0"/>
                <w:color w:val="000000"/>
                <w:sz w:val="14"/>
              </w:rPr>
              <w:t xml:space="preserve">672,000.00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448,000.00</w:t>
            </w:r>
          </w:p>
        </w:tc>
        <w:tc>
          <w:tcPr>
            <w:tcW w:w="1240" w:type="dxa"/>
            <w:tcBorders/>
            <w:vAlign w:val="center"/>
          </w:tcPr>
          <w:p>
            <w:pPr>
              <w:snapToGrid w:val="0"/>
              <w:jc w:val="right"/>
            </w:pPr>
            <w:r>
              <w:rPr>
                <w:rFonts w:ascii="宋体" w:eastAsia="宋体" w:hAnsi="宋体" w:cs="宋体"/>
                <w:b w:val="0"/>
                <w:i w:val="0"/>
                <w:color w:val="000000"/>
                <w:sz w:val="14"/>
              </w:rPr>
              <w:t xml:space="preserve">448,000.00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224,000.00</w:t>
            </w:r>
          </w:p>
        </w:tc>
        <w:tc>
          <w:tcPr>
            <w:tcW w:w="1240" w:type="dxa"/>
            <w:tcBorders/>
            <w:vAlign w:val="center"/>
          </w:tcPr>
          <w:p>
            <w:pPr>
              <w:snapToGrid w:val="0"/>
              <w:jc w:val="right"/>
            </w:pPr>
            <w:r>
              <w:rPr>
                <w:rFonts w:ascii="宋体" w:eastAsia="宋体" w:hAnsi="宋体" w:cs="宋体"/>
                <w:b w:val="0"/>
                <w:i w:val="0"/>
                <w:color w:val="000000"/>
                <w:sz w:val="14"/>
              </w:rPr>
              <w:t xml:space="preserve">224,000.00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w:t>
            </w:r>
          </w:p>
        </w:tc>
        <w:tc>
          <w:tcPr>
            <w:tcW w:w="2520" w:type="dxa"/>
            <w:tcBorders/>
            <w:vAlign w:val="center"/>
          </w:tcPr>
          <w:p>
            <w:pPr>
              <w:snapToGrid w:val="0"/>
              <w:jc w:val="left"/>
            </w:pPr>
            <w:r>
              <w:rPr>
                <w:rFonts w:ascii="宋体" w:eastAsia="宋体" w:hAnsi="宋体" w:cs="宋体"/>
                <w:b w:val="0"/>
                <w:i w:val="0"/>
                <w:color w:val="000000"/>
                <w:sz w:val="14"/>
              </w:rPr>
              <w:t xml:space="preserve">社会福利</w:t>
            </w:r>
          </w:p>
        </w:tc>
        <w:tc>
          <w:tcPr>
            <w:tcW w:w="1240" w:type="dxa"/>
            <w:tcBorders/>
            <w:vAlign w:val="center"/>
          </w:tcPr>
          <w:p>
            <w:pPr>
              <w:snapToGrid w:val="0"/>
              <w:jc w:val="right"/>
            </w:pPr>
            <w:r>
              <w:rPr>
                <w:rFonts w:ascii="宋体" w:eastAsia="宋体" w:hAnsi="宋体" w:cs="宋体"/>
                <w:b w:val="0"/>
                <w:i w:val="0"/>
                <w:color w:val="000000"/>
                <w:sz w:val="14"/>
              </w:rPr>
              <w:t xml:space="preserve">33,207,918.85</w:t>
            </w:r>
          </w:p>
        </w:tc>
        <w:tc>
          <w:tcPr>
            <w:tcW w:w="1240" w:type="dxa"/>
            <w:tcBorders/>
            <w:vAlign w:val="center"/>
          </w:tcPr>
          <w:p>
            <w:pPr>
              <w:snapToGrid w:val="0"/>
              <w:jc w:val="right"/>
            </w:pPr>
            <w:r>
              <w:rPr>
                <w:rFonts w:ascii="宋体" w:eastAsia="宋体" w:hAnsi="宋体" w:cs="宋体"/>
                <w:b w:val="0"/>
                <w:i w:val="0"/>
                <w:color w:val="000000"/>
                <w:sz w:val="14"/>
              </w:rPr>
              <w:t xml:space="preserve">9,454,500.00</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19,745,523.90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7,894.95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2081004</w:t>
            </w:r>
          </w:p>
        </w:tc>
        <w:tc>
          <w:tcPr>
            <w:tcW w:w="2520" w:type="dxa"/>
            <w:tcBorders/>
            <w:vAlign w:val="center"/>
          </w:tcPr>
          <w:p>
            <w:pPr>
              <w:snapToGrid w:val="0"/>
              <w:jc w:val="left"/>
            </w:pPr>
            <w:r>
              <w:rPr>
                <w:rFonts w:ascii="宋体" w:eastAsia="宋体" w:hAnsi="宋体" w:cs="宋体"/>
                <w:b w:val="0"/>
                <w:i w:val="0"/>
                <w:color w:val="000000"/>
                <w:sz w:val="14"/>
              </w:rPr>
              <w:t xml:space="preserve">殡葬</w:t>
            </w:r>
          </w:p>
        </w:tc>
        <w:tc>
          <w:tcPr>
            <w:tcW w:w="1240" w:type="dxa"/>
            <w:tcBorders/>
            <w:vAlign w:val="center"/>
          </w:tcPr>
          <w:p>
            <w:pPr>
              <w:snapToGrid w:val="0"/>
              <w:jc w:val="right"/>
            </w:pPr>
            <w:r>
              <w:rPr>
                <w:rFonts w:ascii="宋体" w:eastAsia="宋体" w:hAnsi="宋体" w:cs="宋体"/>
                <w:b w:val="0"/>
                <w:i w:val="0"/>
                <w:color w:val="000000"/>
                <w:sz w:val="14"/>
              </w:rPr>
              <w:t xml:space="preserve">33,207,918.85</w:t>
            </w:r>
          </w:p>
        </w:tc>
        <w:tc>
          <w:tcPr>
            <w:tcW w:w="1240" w:type="dxa"/>
            <w:tcBorders/>
            <w:vAlign w:val="center"/>
          </w:tcPr>
          <w:p>
            <w:pPr>
              <w:snapToGrid w:val="0"/>
              <w:jc w:val="right"/>
            </w:pPr>
            <w:r>
              <w:rPr>
                <w:rFonts w:ascii="宋体" w:eastAsia="宋体" w:hAnsi="宋体" w:cs="宋体"/>
                <w:b w:val="0"/>
                <w:i w:val="0"/>
                <w:color w:val="000000"/>
                <w:sz w:val="14"/>
              </w:rPr>
              <w:t xml:space="preserve">9,454,500.00</w:t>
            </w:r>
          </w:p>
        </w:tc>
        <w:tc>
          <w:tcPr>
            <w:tcW w:w="1240" w:type="dxa"/>
            <w:tcBorders/>
            <w:vAlign w:val="center"/>
          </w:tcPr>
          <w:p>
            <w:pPr>
              <w:snapToGrid w:val="0"/>
              <w:jc w:val="right"/>
            </w:pPr>
            <w:r>
              <w:rPr>
                <w:rFonts w:ascii="宋体" w:eastAsia="宋体" w:hAnsi="宋体" w:cs="宋体"/>
                <w:b w:val="0"/>
                <w:i w:val="0"/>
                <w:color w:val="000000"/>
                <w:sz w:val="14"/>
              </w:rPr>
              <w:t xml:space="preserve">4,000,000.00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19,745,523.90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7,894.95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149,000.00</w:t>
            </w:r>
          </w:p>
        </w:tc>
        <w:tc>
          <w:tcPr>
            <w:tcW w:w="1240" w:type="dxa"/>
            <w:tcBorders/>
            <w:vAlign w:val="center"/>
          </w:tcPr>
          <w:p>
            <w:pPr>
              <w:snapToGrid w:val="0"/>
              <w:jc w:val="right"/>
            </w:pPr>
            <w:r>
              <w:rPr>
                <w:rFonts w:ascii="宋体" w:eastAsia="宋体" w:hAnsi="宋体" w:cs="宋体"/>
                <w:b w:val="0"/>
                <w:i w:val="0"/>
                <w:color w:val="000000"/>
                <w:sz w:val="14"/>
              </w:rPr>
              <w:t xml:space="preserve">149,000.00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149,000.00</w:t>
            </w:r>
          </w:p>
        </w:tc>
        <w:tc>
          <w:tcPr>
            <w:tcW w:w="1240" w:type="dxa"/>
            <w:tcBorders/>
            <w:vAlign w:val="center"/>
          </w:tcPr>
          <w:p>
            <w:pPr>
              <w:snapToGrid w:val="0"/>
              <w:jc w:val="right"/>
            </w:pPr>
            <w:r>
              <w:rPr>
                <w:rFonts w:ascii="宋体" w:eastAsia="宋体" w:hAnsi="宋体" w:cs="宋体"/>
                <w:b w:val="0"/>
                <w:i w:val="0"/>
                <w:color w:val="000000"/>
                <w:sz w:val="14"/>
              </w:rPr>
              <w:t xml:space="preserve">149,000.00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95,000.00</w:t>
            </w:r>
          </w:p>
        </w:tc>
        <w:tc>
          <w:tcPr>
            <w:tcW w:w="1240" w:type="dxa"/>
            <w:tcBorders/>
            <w:vAlign w:val="center"/>
          </w:tcPr>
          <w:p>
            <w:pPr>
              <w:snapToGrid w:val="0"/>
              <w:jc w:val="right"/>
            </w:pPr>
            <w:r>
              <w:rPr>
                <w:rFonts w:ascii="宋体" w:eastAsia="宋体" w:hAnsi="宋体" w:cs="宋体"/>
                <w:b w:val="0"/>
                <w:i w:val="0"/>
                <w:color w:val="000000"/>
                <w:sz w:val="14"/>
              </w:rPr>
              <w:t xml:space="preserve">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54,000.00</w:t>
            </w:r>
          </w:p>
        </w:tc>
        <w:tc>
          <w:tcPr>
            <w:tcW w:w="1240" w:type="dxa"/>
            <w:tcBorders/>
            <w:vAlign w:val="center"/>
          </w:tcPr>
          <w:p>
            <w:pPr>
              <w:snapToGrid w:val="0"/>
              <w:jc w:val="right"/>
            </w:pPr>
            <w:r>
              <w:rPr>
                <w:rFonts w:ascii="宋体" w:eastAsia="宋体" w:hAnsi="宋体" w:cs="宋体"/>
                <w:b w:val="0"/>
                <w:i w:val="0"/>
                <w:color w:val="000000"/>
                <w:sz w:val="14"/>
              </w:rPr>
              <w:t xml:space="preserve">54,000.00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2296002</w:t>
            </w:r>
          </w:p>
        </w:tc>
        <w:tc>
          <w:tcPr>
            <w:tcW w:w="252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35,296,318.85</w:t>
            </w:r>
          </w:p>
        </w:tc>
        <w:tc>
          <w:tcPr>
            <w:tcW w:w="580" w:type="dxa"/>
            <w:tcBorders/>
            <w:vAlign w:val="center"/>
          </w:tcPr>
          <w:p>
            <w:pPr>
              <w:snapToGrid w:val="0"/>
              <w:jc w:val="right"/>
            </w:pPr>
            <w:r>
              <w:rPr>
                <w:rFonts w:ascii="宋体" w:eastAsia="宋体" w:hAnsi="宋体" w:cs="宋体"/>
                <w:b w:val="0"/>
                <w:i w:val="0"/>
                <w:color w:val="000000"/>
                <w:sz w:val="9"/>
              </w:rPr>
              <w:t xml:space="preserve">34,746,318.85</w:t>
            </w:r>
          </w:p>
        </w:tc>
        <w:tc>
          <w:tcPr>
            <w:tcW w:w="580" w:type="dxa"/>
            <w:tcBorders/>
            <w:vAlign w:val="center"/>
          </w:tcPr>
          <w:p>
            <w:pPr>
              <w:snapToGrid w:val="0"/>
              <w:jc w:val="right"/>
            </w:pPr>
            <w:r>
              <w:rPr>
                <w:rFonts w:ascii="宋体" w:eastAsia="宋体" w:hAnsi="宋体" w:cs="宋体"/>
                <w:b w:val="0"/>
                <w:i w:val="0"/>
                <w:color w:val="000000"/>
                <w:sz w:val="9"/>
              </w:rPr>
              <w:t xml:space="preserve">10,275,500.00</w:t>
            </w:r>
          </w:p>
        </w:tc>
        <w:tc>
          <w:tcPr>
            <w:tcW w:w="580" w:type="dxa"/>
            <w:tcBorders/>
            <w:vAlign w:val="center"/>
          </w:tcPr>
          <w:p>
            <w:pPr>
              <w:snapToGrid w:val="0"/>
              <w:jc w:val="right"/>
            </w:pPr>
            <w:r>
              <w:rPr>
                <w:rFonts w:ascii="宋体" w:eastAsia="宋体" w:hAnsi="宋体" w:cs="宋体"/>
                <w:b w:val="0"/>
                <w:i w:val="0"/>
                <w:color w:val="000000"/>
                <w:sz w:val="9"/>
              </w:rPr>
              <w:t xml:space="preserve">717,400.00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19,745,523.90</w:t>
            </w:r>
          </w:p>
        </w:tc>
        <w:tc>
          <w:tcPr>
            <w:tcW w:w="580" w:type="dxa"/>
            <w:tcBorders/>
            <w:vAlign w:val="center"/>
          </w:tcPr>
          <w:p>
            <w:pPr>
              <w:snapToGrid w:val="0"/>
              <w:jc w:val="right"/>
            </w:pPr>
            <w:r>
              <w:rPr>
                <w:rFonts w:ascii="宋体" w:eastAsia="宋体" w:hAnsi="宋体" w:cs="宋体"/>
                <w:b w:val="0"/>
                <w:i w:val="0"/>
                <w:color w:val="000000"/>
                <w:sz w:val="9"/>
              </w:rPr>
              <w:t xml:space="preserve">4,000,000.00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7,894.95</w:t>
            </w:r>
          </w:p>
        </w:tc>
        <w:tc>
          <w:tcPr>
            <w:tcW w:w="580" w:type="dxa"/>
            <w:tcBorders/>
            <w:vAlign w:val="center"/>
          </w:tcPr>
          <w:p>
            <w:pPr>
              <w:snapToGrid w:val="0"/>
              <w:jc w:val="right"/>
            </w:pPr>
            <w:r>
              <w:rPr>
                <w:rFonts w:ascii="宋体" w:eastAsia="宋体" w:hAnsi="宋体" w:cs="宋体"/>
                <w:b w:val="0"/>
                <w:i w:val="0"/>
                <w:color w:val="000000"/>
                <w:sz w:val="9"/>
              </w:rPr>
              <w:t xml:space="preserve">550,000.00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550,000.00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550,000.00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354214</w:t>
            </w:r>
          </w:p>
        </w:tc>
        <w:tc>
          <w:tcPr>
            <w:tcW w:w="1520" w:type="dxa"/>
            <w:tcBorders/>
            <w:vAlign w:val="center"/>
          </w:tcPr>
          <w:p>
            <w:pPr>
              <w:snapToGrid w:val="0"/>
              <w:jc w:val="center"/>
            </w:pPr>
            <w:r>
              <w:rPr>
                <w:rFonts w:ascii="宋体" w:eastAsia="宋体" w:hAnsi="宋体" w:cs="宋体"/>
                <w:b w:val="0"/>
                <w:i w:val="0"/>
                <w:color w:val="000000"/>
                <w:sz w:val="9"/>
              </w:rPr>
              <w:t xml:space="preserve">天津市第三殡仪馆</w:t>
            </w:r>
          </w:p>
        </w:tc>
        <w:tc>
          <w:tcPr>
            <w:tcW w:w="580" w:type="dxa"/>
            <w:tcBorders/>
            <w:vAlign w:val="center"/>
          </w:tcPr>
          <w:p>
            <w:pPr>
              <w:snapToGrid w:val="0"/>
              <w:jc w:val="right"/>
            </w:pPr>
            <w:r>
              <w:rPr>
                <w:rFonts w:ascii="宋体" w:eastAsia="宋体" w:hAnsi="宋体" w:cs="宋体"/>
                <w:b w:val="0"/>
                <w:i w:val="0"/>
                <w:color w:val="000000"/>
                <w:sz w:val="9"/>
              </w:rPr>
              <w:t xml:space="preserve">35,296,318.85</w:t>
            </w:r>
          </w:p>
        </w:tc>
        <w:tc>
          <w:tcPr>
            <w:tcW w:w="580" w:type="dxa"/>
            <w:tcBorders/>
            <w:vAlign w:val="center"/>
          </w:tcPr>
          <w:p>
            <w:pPr>
              <w:snapToGrid w:val="0"/>
              <w:jc w:val="right"/>
            </w:pPr>
            <w:r>
              <w:rPr>
                <w:rFonts w:ascii="宋体" w:eastAsia="宋体" w:hAnsi="宋体" w:cs="宋体"/>
                <w:b w:val="0"/>
                <w:i w:val="0"/>
                <w:color w:val="000000"/>
                <w:sz w:val="9"/>
              </w:rPr>
              <w:t xml:space="preserve">34,746,318.85</w:t>
            </w:r>
          </w:p>
        </w:tc>
        <w:tc>
          <w:tcPr>
            <w:tcW w:w="580" w:type="dxa"/>
            <w:tcBorders/>
            <w:vAlign w:val="center"/>
          </w:tcPr>
          <w:p>
            <w:pPr>
              <w:snapToGrid w:val="0"/>
              <w:jc w:val="right"/>
            </w:pPr>
            <w:r>
              <w:rPr>
                <w:rFonts w:ascii="宋体" w:eastAsia="宋体" w:hAnsi="宋体" w:cs="宋体"/>
                <w:b w:val="0"/>
                <w:i w:val="0"/>
                <w:color w:val="000000"/>
                <w:sz w:val="9"/>
              </w:rPr>
              <w:t xml:space="preserve">10,275,500.00</w:t>
            </w:r>
          </w:p>
        </w:tc>
        <w:tc>
          <w:tcPr>
            <w:tcW w:w="580" w:type="dxa"/>
            <w:tcBorders/>
            <w:vAlign w:val="center"/>
          </w:tcPr>
          <w:p>
            <w:pPr>
              <w:snapToGrid w:val="0"/>
              <w:jc w:val="right"/>
            </w:pPr>
            <w:r>
              <w:rPr>
                <w:rFonts w:ascii="宋体" w:eastAsia="宋体" w:hAnsi="宋体" w:cs="宋体"/>
                <w:b w:val="0"/>
                <w:i w:val="0"/>
                <w:color w:val="000000"/>
                <w:sz w:val="9"/>
              </w:rPr>
              <w:t xml:space="preserve">717,400.00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19,745,523.90</w:t>
            </w:r>
          </w:p>
        </w:tc>
        <w:tc>
          <w:tcPr>
            <w:tcW w:w="580" w:type="dxa"/>
            <w:tcBorders/>
            <w:vAlign w:val="center"/>
          </w:tcPr>
          <w:p>
            <w:pPr>
              <w:snapToGrid w:val="0"/>
              <w:jc w:val="right"/>
            </w:pPr>
            <w:r>
              <w:rPr>
                <w:rFonts w:ascii="宋体" w:eastAsia="宋体" w:hAnsi="宋体" w:cs="宋体"/>
                <w:b w:val="0"/>
                <w:i w:val="0"/>
                <w:color w:val="000000"/>
                <w:sz w:val="9"/>
              </w:rPr>
              <w:t xml:space="preserve">4,000,000.00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7,894.95</w:t>
            </w:r>
          </w:p>
        </w:tc>
        <w:tc>
          <w:tcPr>
            <w:tcW w:w="580" w:type="dxa"/>
            <w:tcBorders/>
            <w:vAlign w:val="center"/>
          </w:tcPr>
          <w:p>
            <w:pPr>
              <w:snapToGrid w:val="0"/>
              <w:jc w:val="right"/>
            </w:pPr>
            <w:r>
              <w:rPr>
                <w:rFonts w:ascii="宋体" w:eastAsia="宋体" w:hAnsi="宋体" w:cs="宋体"/>
                <w:b w:val="0"/>
                <w:i w:val="0"/>
                <w:color w:val="000000"/>
                <w:sz w:val="9"/>
              </w:rPr>
              <w:t xml:space="preserve">550,000.00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550,000.00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550,000.00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36,092,837.25</w:t>
            </w:r>
          </w:p>
        </w:tc>
        <w:tc>
          <w:tcPr>
            <w:tcW w:w="1320" w:type="dxa"/>
            <w:tcBorders/>
            <w:vAlign w:val="center"/>
          </w:tcPr>
          <w:p>
            <w:pPr>
              <w:snapToGrid w:val="0"/>
              <w:jc w:val="right"/>
            </w:pPr>
            <w:r>
              <w:rPr>
                <w:rFonts w:ascii="宋体" w:eastAsia="宋体" w:hAnsi="宋体" w:cs="宋体"/>
                <w:b w:val="0"/>
                <w:i w:val="0"/>
                <w:color w:val="000000"/>
                <w:sz w:val="15"/>
              </w:rPr>
              <w:t xml:space="preserve">5,547,894.95</w:t>
            </w:r>
          </w:p>
        </w:tc>
        <w:tc>
          <w:tcPr>
            <w:tcW w:w="1320" w:type="dxa"/>
            <w:tcBorders/>
            <w:vAlign w:val="center"/>
          </w:tcPr>
          <w:p>
            <w:pPr>
              <w:snapToGrid w:val="0"/>
              <w:jc w:val="right"/>
            </w:pPr>
            <w:r>
              <w:rPr>
                <w:rFonts w:ascii="宋体" w:eastAsia="宋体" w:hAnsi="宋体" w:cs="宋体"/>
                <w:b w:val="0"/>
                <w:i w:val="0"/>
                <w:color w:val="000000"/>
                <w:sz w:val="15"/>
              </w:rPr>
              <w:t xml:space="preserve">10,002,900.00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20,542,042.30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35,226,437.25</w:t>
            </w:r>
          </w:p>
        </w:tc>
        <w:tc>
          <w:tcPr>
            <w:tcW w:w="1320" w:type="dxa"/>
            <w:tcBorders/>
            <w:vAlign w:val="center"/>
          </w:tcPr>
          <w:p>
            <w:pPr>
              <w:snapToGrid w:val="0"/>
              <w:jc w:val="right"/>
            </w:pPr>
            <w:r>
              <w:rPr>
                <w:rFonts w:ascii="宋体" w:eastAsia="宋体" w:hAnsi="宋体" w:cs="宋体"/>
                <w:b w:val="0"/>
                <w:i w:val="0"/>
                <w:color w:val="000000"/>
                <w:sz w:val="15"/>
              </w:rPr>
              <w:t xml:space="preserve">5,398,894.95</w:t>
            </w:r>
          </w:p>
        </w:tc>
        <w:tc>
          <w:tcPr>
            <w:tcW w:w="1320" w:type="dxa"/>
            <w:tcBorders/>
            <w:vAlign w:val="center"/>
          </w:tcPr>
          <w:p>
            <w:pPr>
              <w:snapToGrid w:val="0"/>
              <w:jc w:val="right"/>
            </w:pPr>
            <w:r>
              <w:rPr>
                <w:rFonts w:ascii="宋体" w:eastAsia="宋体" w:hAnsi="宋体" w:cs="宋体"/>
                <w:b w:val="0"/>
                <w:i w:val="0"/>
                <w:color w:val="000000"/>
                <w:sz w:val="15"/>
              </w:rPr>
              <w:t xml:space="preserve">9,285,500.00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20,542,042.30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672,000.00</w:t>
            </w:r>
          </w:p>
        </w:tc>
        <w:tc>
          <w:tcPr>
            <w:tcW w:w="1320" w:type="dxa"/>
            <w:tcBorders/>
            <w:vAlign w:val="center"/>
          </w:tcPr>
          <w:p>
            <w:pPr>
              <w:snapToGrid w:val="0"/>
              <w:jc w:val="right"/>
            </w:pPr>
            <w:r>
              <w:rPr>
                <w:rFonts w:ascii="宋体" w:eastAsia="宋体" w:hAnsi="宋体" w:cs="宋体"/>
                <w:b w:val="0"/>
                <w:i w:val="0"/>
                <w:color w:val="000000"/>
                <w:sz w:val="15"/>
              </w:rPr>
              <w:t xml:space="preserve">672,000.00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448,000.00</w:t>
            </w:r>
          </w:p>
        </w:tc>
        <w:tc>
          <w:tcPr>
            <w:tcW w:w="1320" w:type="dxa"/>
            <w:tcBorders/>
            <w:vAlign w:val="center"/>
          </w:tcPr>
          <w:p>
            <w:pPr>
              <w:snapToGrid w:val="0"/>
              <w:jc w:val="right"/>
            </w:pPr>
            <w:r>
              <w:rPr>
                <w:rFonts w:ascii="宋体" w:eastAsia="宋体" w:hAnsi="宋体" w:cs="宋体"/>
                <w:b w:val="0"/>
                <w:i w:val="0"/>
                <w:color w:val="000000"/>
                <w:sz w:val="15"/>
              </w:rPr>
              <w:t xml:space="preserve">448,000.00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224,000.00</w:t>
            </w:r>
          </w:p>
        </w:tc>
        <w:tc>
          <w:tcPr>
            <w:tcW w:w="1320" w:type="dxa"/>
            <w:tcBorders/>
            <w:vAlign w:val="center"/>
          </w:tcPr>
          <w:p>
            <w:pPr>
              <w:snapToGrid w:val="0"/>
              <w:jc w:val="right"/>
            </w:pPr>
            <w:r>
              <w:rPr>
                <w:rFonts w:ascii="宋体" w:eastAsia="宋体" w:hAnsi="宋体" w:cs="宋体"/>
                <w:b w:val="0"/>
                <w:i w:val="0"/>
                <w:color w:val="000000"/>
                <w:sz w:val="15"/>
              </w:rPr>
              <w:t xml:space="preserve">224,000.00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w:t>
            </w:r>
          </w:p>
        </w:tc>
        <w:tc>
          <w:tcPr>
            <w:tcW w:w="4400" w:type="dxa"/>
            <w:tcBorders/>
            <w:vAlign w:val="center"/>
          </w:tcPr>
          <w:p>
            <w:pPr>
              <w:snapToGrid w:val="0"/>
              <w:jc w:val="left"/>
            </w:pPr>
            <w:r>
              <w:rPr>
                <w:rFonts w:ascii="宋体" w:eastAsia="宋体" w:hAnsi="宋体" w:cs="宋体"/>
                <w:b w:val="0"/>
                <w:i w:val="0"/>
                <w:color w:val="000000"/>
                <w:sz w:val="15"/>
              </w:rPr>
              <w:t xml:space="preserve">社会福利</w:t>
            </w:r>
          </w:p>
        </w:tc>
        <w:tc>
          <w:tcPr>
            <w:tcW w:w="1320" w:type="dxa"/>
            <w:tcBorders/>
            <w:vAlign w:val="center"/>
          </w:tcPr>
          <w:p>
            <w:pPr>
              <w:snapToGrid w:val="0"/>
              <w:jc w:val="right"/>
            </w:pPr>
            <w:r>
              <w:rPr>
                <w:rFonts w:ascii="宋体" w:eastAsia="宋体" w:hAnsi="宋体" w:cs="宋体"/>
                <w:b w:val="0"/>
                <w:i w:val="0"/>
                <w:color w:val="000000"/>
                <w:sz w:val="15"/>
              </w:rPr>
              <w:t xml:space="preserve">34,554,437.25</w:t>
            </w:r>
          </w:p>
        </w:tc>
        <w:tc>
          <w:tcPr>
            <w:tcW w:w="1320" w:type="dxa"/>
            <w:tcBorders/>
            <w:vAlign w:val="center"/>
          </w:tcPr>
          <w:p>
            <w:pPr>
              <w:snapToGrid w:val="0"/>
              <w:jc w:val="right"/>
            </w:pPr>
            <w:r>
              <w:rPr>
                <w:rFonts w:ascii="宋体" w:eastAsia="宋体" w:hAnsi="宋体" w:cs="宋体"/>
                <w:b w:val="0"/>
                <w:i w:val="0"/>
                <w:color w:val="000000"/>
                <w:sz w:val="15"/>
              </w:rPr>
              <w:t xml:space="preserve">4,726,894.95</w:t>
            </w:r>
          </w:p>
        </w:tc>
        <w:tc>
          <w:tcPr>
            <w:tcW w:w="1320" w:type="dxa"/>
            <w:tcBorders/>
            <w:vAlign w:val="center"/>
          </w:tcPr>
          <w:p>
            <w:pPr>
              <w:snapToGrid w:val="0"/>
              <w:jc w:val="right"/>
            </w:pPr>
            <w:r>
              <w:rPr>
                <w:rFonts w:ascii="宋体" w:eastAsia="宋体" w:hAnsi="宋体" w:cs="宋体"/>
                <w:b w:val="0"/>
                <w:i w:val="0"/>
                <w:color w:val="000000"/>
                <w:sz w:val="15"/>
              </w:rPr>
              <w:t xml:space="preserve">9,285,500.00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20,542,042.30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2081004</w:t>
            </w:r>
          </w:p>
        </w:tc>
        <w:tc>
          <w:tcPr>
            <w:tcW w:w="4400" w:type="dxa"/>
            <w:tcBorders/>
            <w:vAlign w:val="center"/>
          </w:tcPr>
          <w:p>
            <w:pPr>
              <w:snapToGrid w:val="0"/>
              <w:jc w:val="left"/>
            </w:pPr>
            <w:r>
              <w:rPr>
                <w:rFonts w:ascii="宋体" w:eastAsia="宋体" w:hAnsi="宋体" w:cs="宋体"/>
                <w:b w:val="0"/>
                <w:i w:val="0"/>
                <w:color w:val="000000"/>
                <w:sz w:val="15"/>
              </w:rPr>
              <w:t xml:space="preserve">殡葬</w:t>
            </w:r>
          </w:p>
        </w:tc>
        <w:tc>
          <w:tcPr>
            <w:tcW w:w="1320" w:type="dxa"/>
            <w:tcBorders/>
            <w:vAlign w:val="center"/>
          </w:tcPr>
          <w:p>
            <w:pPr>
              <w:snapToGrid w:val="0"/>
              <w:jc w:val="right"/>
            </w:pPr>
            <w:r>
              <w:rPr>
                <w:rFonts w:ascii="宋体" w:eastAsia="宋体" w:hAnsi="宋体" w:cs="宋体"/>
                <w:b w:val="0"/>
                <w:i w:val="0"/>
                <w:color w:val="000000"/>
                <w:sz w:val="15"/>
              </w:rPr>
              <w:t xml:space="preserve">34,554,437.25</w:t>
            </w:r>
          </w:p>
        </w:tc>
        <w:tc>
          <w:tcPr>
            <w:tcW w:w="1320" w:type="dxa"/>
            <w:tcBorders/>
            <w:vAlign w:val="center"/>
          </w:tcPr>
          <w:p>
            <w:pPr>
              <w:snapToGrid w:val="0"/>
              <w:jc w:val="right"/>
            </w:pPr>
            <w:r>
              <w:rPr>
                <w:rFonts w:ascii="宋体" w:eastAsia="宋体" w:hAnsi="宋体" w:cs="宋体"/>
                <w:b w:val="0"/>
                <w:i w:val="0"/>
                <w:color w:val="000000"/>
                <w:sz w:val="15"/>
              </w:rPr>
              <w:t xml:space="preserve">4,726,894.95</w:t>
            </w:r>
          </w:p>
        </w:tc>
        <w:tc>
          <w:tcPr>
            <w:tcW w:w="1320" w:type="dxa"/>
            <w:tcBorders/>
            <w:vAlign w:val="center"/>
          </w:tcPr>
          <w:p>
            <w:pPr>
              <w:snapToGrid w:val="0"/>
              <w:jc w:val="right"/>
            </w:pPr>
            <w:r>
              <w:rPr>
                <w:rFonts w:ascii="宋体" w:eastAsia="宋体" w:hAnsi="宋体" w:cs="宋体"/>
                <w:b w:val="0"/>
                <w:i w:val="0"/>
                <w:color w:val="000000"/>
                <w:sz w:val="15"/>
              </w:rPr>
              <w:t xml:space="preserve">9,285,500.00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20,542,042.30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149,000.00</w:t>
            </w:r>
          </w:p>
        </w:tc>
        <w:tc>
          <w:tcPr>
            <w:tcW w:w="1320" w:type="dxa"/>
            <w:tcBorders/>
            <w:vAlign w:val="center"/>
          </w:tcPr>
          <w:p>
            <w:pPr>
              <w:snapToGrid w:val="0"/>
              <w:jc w:val="right"/>
            </w:pPr>
            <w:r>
              <w:rPr>
                <w:rFonts w:ascii="宋体" w:eastAsia="宋体" w:hAnsi="宋体" w:cs="宋体"/>
                <w:b w:val="0"/>
                <w:i w:val="0"/>
                <w:color w:val="000000"/>
                <w:sz w:val="15"/>
              </w:rPr>
              <w:t xml:space="preserve">149,000.00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149,000.00</w:t>
            </w:r>
          </w:p>
        </w:tc>
        <w:tc>
          <w:tcPr>
            <w:tcW w:w="1320" w:type="dxa"/>
            <w:tcBorders/>
            <w:vAlign w:val="center"/>
          </w:tcPr>
          <w:p>
            <w:pPr>
              <w:snapToGrid w:val="0"/>
              <w:jc w:val="right"/>
            </w:pPr>
            <w:r>
              <w:rPr>
                <w:rFonts w:ascii="宋体" w:eastAsia="宋体" w:hAnsi="宋体" w:cs="宋体"/>
                <w:b w:val="0"/>
                <w:i w:val="0"/>
                <w:color w:val="000000"/>
                <w:sz w:val="15"/>
              </w:rPr>
              <w:t xml:space="preserve">149,000.00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95,000.00</w:t>
            </w:r>
          </w:p>
        </w:tc>
        <w:tc>
          <w:tcPr>
            <w:tcW w:w="1320" w:type="dxa"/>
            <w:tcBorders/>
            <w:vAlign w:val="center"/>
          </w:tcPr>
          <w:p>
            <w:pPr>
              <w:snapToGrid w:val="0"/>
              <w:jc w:val="right"/>
            </w:pPr>
            <w:r>
              <w:rPr>
                <w:rFonts w:ascii="宋体" w:eastAsia="宋体" w:hAnsi="宋体" w:cs="宋体"/>
                <w:b w:val="0"/>
                <w:i w:val="0"/>
                <w:color w:val="000000"/>
                <w:sz w:val="15"/>
              </w:rPr>
              <w:t xml:space="preserve">95,000.00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54,000.00</w:t>
            </w:r>
          </w:p>
        </w:tc>
        <w:tc>
          <w:tcPr>
            <w:tcW w:w="1320" w:type="dxa"/>
            <w:tcBorders/>
            <w:vAlign w:val="center"/>
          </w:tcPr>
          <w:p>
            <w:pPr>
              <w:snapToGrid w:val="0"/>
              <w:jc w:val="right"/>
            </w:pPr>
            <w:r>
              <w:rPr>
                <w:rFonts w:ascii="宋体" w:eastAsia="宋体" w:hAnsi="宋体" w:cs="宋体"/>
                <w:b w:val="0"/>
                <w:i w:val="0"/>
                <w:color w:val="000000"/>
                <w:sz w:val="15"/>
              </w:rPr>
              <w:t xml:space="preserve">54,000.00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717,400.00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717,400.00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717,400.00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717,400.00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2296002</w:t>
            </w:r>
          </w:p>
        </w:tc>
        <w:tc>
          <w:tcPr>
            <w:tcW w:w="4400" w:type="dxa"/>
            <w:tcBorders/>
            <w:vAlign w:val="center"/>
          </w:tcPr>
          <w:p>
            <w:pPr>
              <w:snapToGrid w:val="0"/>
              <w:jc w:val="left"/>
            </w:pPr>
            <w:r>
              <w:rPr>
                <w:rFonts w:ascii="宋体" w:eastAsia="宋体" w:hAnsi="宋体" w:cs="宋体"/>
                <w:b w:val="0"/>
                <w:i w:val="0"/>
                <w:color w:val="000000"/>
                <w:sz w:val="15"/>
              </w:rPr>
              <w:t xml:space="preserve">用于社会福利的彩票公益金支出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717,400.00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717,400.00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10,275,500.00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717,400.00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10,126,500.00</w:t>
            </w:r>
          </w:p>
        </w:tc>
        <w:tc>
          <w:tcPr>
            <w:tcW w:w="1420" w:type="dxa"/>
            <w:tcBorders/>
            <w:vAlign w:val="center"/>
          </w:tcPr>
          <w:p>
            <w:pPr>
              <w:snapToGrid w:val="0"/>
              <w:jc w:val="right"/>
            </w:pPr>
            <w:r>
              <w:rPr>
                <w:rFonts w:ascii="宋体" w:eastAsia="宋体" w:hAnsi="宋体" w:cs="宋体"/>
                <w:b w:val="0"/>
                <w:i w:val="0"/>
                <w:color w:val="000000"/>
                <w:sz w:val="16"/>
              </w:rPr>
              <w:t xml:space="preserve">10,126,500.00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149,000.00</w:t>
            </w:r>
          </w:p>
        </w:tc>
        <w:tc>
          <w:tcPr>
            <w:tcW w:w="1420" w:type="dxa"/>
            <w:tcBorders/>
            <w:vAlign w:val="center"/>
          </w:tcPr>
          <w:p>
            <w:pPr>
              <w:snapToGrid w:val="0"/>
              <w:jc w:val="right"/>
            </w:pPr>
            <w:r>
              <w:rPr>
                <w:rFonts w:ascii="宋体" w:eastAsia="宋体" w:hAnsi="宋体" w:cs="宋体"/>
                <w:b w:val="0"/>
                <w:i w:val="0"/>
                <w:color w:val="000000"/>
                <w:sz w:val="16"/>
              </w:rPr>
              <w:t xml:space="preserve">149,000.00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717,400.00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717,400.00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10,992,900.00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10,992,900.00</w:t>
            </w:r>
          </w:p>
        </w:tc>
        <w:tc>
          <w:tcPr>
            <w:tcW w:w="1420" w:type="dxa"/>
            <w:tcBorders/>
            <w:vAlign w:val="center"/>
          </w:tcPr>
          <w:p>
            <w:pPr>
              <w:snapToGrid w:val="0"/>
              <w:jc w:val="right"/>
            </w:pPr>
            <w:r>
              <w:rPr>
                <w:rFonts w:ascii="宋体" w:eastAsia="宋体" w:hAnsi="宋体" w:cs="宋体"/>
                <w:b w:val="0"/>
                <w:i w:val="0"/>
                <w:color w:val="000000"/>
                <w:sz w:val="16"/>
              </w:rPr>
              <w:t xml:space="preserve">10,275,500.00</w:t>
            </w:r>
          </w:p>
        </w:tc>
        <w:tc>
          <w:tcPr>
            <w:tcW w:w="1420" w:type="dxa"/>
            <w:tcBorders/>
            <w:vAlign w:val="center"/>
          </w:tcPr>
          <w:p>
            <w:pPr>
              <w:snapToGrid w:val="0"/>
              <w:jc w:val="right"/>
            </w:pPr>
            <w:r>
              <w:rPr>
                <w:rFonts w:ascii="宋体" w:eastAsia="宋体" w:hAnsi="宋体" w:cs="宋体"/>
                <w:b w:val="0"/>
                <w:i w:val="0"/>
                <w:color w:val="000000"/>
                <w:sz w:val="16"/>
              </w:rPr>
              <w:t xml:space="preserve">717,400.00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10,992,900.00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10,992,900.00</w:t>
            </w:r>
          </w:p>
        </w:tc>
        <w:tc>
          <w:tcPr>
            <w:tcW w:w="1420" w:type="dxa"/>
            <w:tcBorders/>
            <w:vAlign w:val="center"/>
          </w:tcPr>
          <w:p>
            <w:pPr>
              <w:snapToGrid w:val="0"/>
              <w:jc w:val="right"/>
            </w:pPr>
            <w:r>
              <w:rPr>
                <w:rFonts w:ascii="宋体" w:eastAsia="宋体" w:hAnsi="宋体" w:cs="宋体"/>
                <w:b w:val="0"/>
                <w:i w:val="0"/>
                <w:color w:val="000000"/>
                <w:sz w:val="16"/>
              </w:rPr>
              <w:t xml:space="preserve">10,275,500.00</w:t>
            </w:r>
          </w:p>
        </w:tc>
        <w:tc>
          <w:tcPr>
            <w:tcW w:w="1420" w:type="dxa"/>
            <w:tcBorders/>
            <w:vAlign w:val="center"/>
          </w:tcPr>
          <w:p>
            <w:pPr>
              <w:snapToGrid w:val="0"/>
              <w:jc w:val="right"/>
            </w:pPr>
            <w:r>
              <w:rPr>
                <w:rFonts w:ascii="宋体" w:eastAsia="宋体" w:hAnsi="宋体" w:cs="宋体"/>
                <w:b w:val="0"/>
                <w:i w:val="0"/>
                <w:color w:val="000000"/>
                <w:sz w:val="16"/>
              </w:rPr>
              <w:t xml:space="preserve">717,400.00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10,275,500.00</w:t>
            </w:r>
          </w:p>
        </w:tc>
        <w:tc>
          <w:tcPr>
            <w:tcW w:w="1720" w:type="dxa"/>
            <w:tcBorders/>
            <w:vAlign w:val="center"/>
          </w:tcPr>
          <w:p>
            <w:pPr>
              <w:snapToGrid w:val="0"/>
              <w:jc w:val="right"/>
            </w:pPr>
            <w:r>
              <w:rPr>
                <w:rFonts w:ascii="宋体" w:eastAsia="宋体" w:hAnsi="宋体" w:cs="宋体"/>
                <w:b w:val="0"/>
                <w:i w:val="0"/>
                <w:color w:val="000000"/>
                <w:sz w:val="20"/>
              </w:rPr>
              <w:t xml:space="preserve">990,000.00</w:t>
            </w:r>
          </w:p>
        </w:tc>
        <w:tc>
          <w:tcPr>
            <w:tcW w:w="1720" w:type="dxa"/>
            <w:tcBorders/>
            <w:vAlign w:val="center"/>
          </w:tcPr>
          <w:p>
            <w:pPr>
              <w:snapToGrid w:val="0"/>
              <w:jc w:val="right"/>
            </w:pPr>
            <w:r>
              <w:rPr>
                <w:rFonts w:ascii="宋体" w:eastAsia="宋体" w:hAnsi="宋体" w:cs="宋体"/>
                <w:b w:val="0"/>
                <w:i w:val="0"/>
                <w:color w:val="000000"/>
                <w:sz w:val="20"/>
              </w:rPr>
              <w:t xml:space="preserve">950,000.00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698" w:type="dxa"/>
            <w:tcBorders/>
            <w:vAlign w:val="center"/>
          </w:tcPr>
          <w:p>
            <w:pPr>
              <w:snapToGrid w:val="0"/>
              <w:jc w:val="right"/>
            </w:pPr>
            <w:r>
              <w:rPr>
                <w:rFonts w:ascii="宋体" w:eastAsia="宋体" w:hAnsi="宋体" w:cs="宋体"/>
                <w:b w:val="0"/>
                <w:i w:val="0"/>
                <w:color w:val="000000"/>
                <w:sz w:val="20"/>
              </w:rPr>
              <w:t xml:space="preserve">9,285,500.00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10,126,500.00</w:t>
            </w:r>
          </w:p>
        </w:tc>
        <w:tc>
          <w:tcPr>
            <w:tcW w:w="1720" w:type="dxa"/>
            <w:tcBorders/>
            <w:vAlign w:val="center"/>
          </w:tcPr>
          <w:p>
            <w:pPr>
              <w:snapToGrid w:val="0"/>
              <w:jc w:val="right"/>
            </w:pPr>
            <w:r>
              <w:rPr>
                <w:rFonts w:ascii="宋体" w:eastAsia="宋体" w:hAnsi="宋体" w:cs="宋体"/>
                <w:b w:val="0"/>
                <w:i w:val="0"/>
                <w:color w:val="000000"/>
                <w:sz w:val="20"/>
              </w:rPr>
              <w:t xml:space="preserve">841,000.00</w:t>
            </w:r>
          </w:p>
        </w:tc>
        <w:tc>
          <w:tcPr>
            <w:tcW w:w="1720" w:type="dxa"/>
            <w:tcBorders/>
            <w:vAlign w:val="center"/>
          </w:tcPr>
          <w:p>
            <w:pPr>
              <w:snapToGrid w:val="0"/>
              <w:jc w:val="right"/>
            </w:pPr>
            <w:r>
              <w:rPr>
                <w:rFonts w:ascii="宋体" w:eastAsia="宋体" w:hAnsi="宋体" w:cs="宋体"/>
                <w:b w:val="0"/>
                <w:i w:val="0"/>
                <w:color w:val="000000"/>
                <w:sz w:val="20"/>
              </w:rPr>
              <w:t xml:space="preserve">801,000.00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698" w:type="dxa"/>
            <w:tcBorders/>
            <w:vAlign w:val="center"/>
          </w:tcPr>
          <w:p>
            <w:pPr>
              <w:snapToGrid w:val="0"/>
              <w:jc w:val="right"/>
            </w:pPr>
            <w:r>
              <w:rPr>
                <w:rFonts w:ascii="宋体" w:eastAsia="宋体" w:hAnsi="宋体" w:cs="宋体"/>
                <w:b w:val="0"/>
                <w:i w:val="0"/>
                <w:color w:val="000000"/>
                <w:sz w:val="20"/>
              </w:rPr>
              <w:t xml:space="preserve">9,285,500.00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672,000.00</w:t>
            </w:r>
          </w:p>
        </w:tc>
        <w:tc>
          <w:tcPr>
            <w:tcW w:w="1720" w:type="dxa"/>
            <w:tcBorders/>
            <w:vAlign w:val="center"/>
          </w:tcPr>
          <w:p>
            <w:pPr>
              <w:snapToGrid w:val="0"/>
              <w:jc w:val="right"/>
            </w:pPr>
            <w:r>
              <w:rPr>
                <w:rFonts w:ascii="宋体" w:eastAsia="宋体" w:hAnsi="宋体" w:cs="宋体"/>
                <w:b w:val="0"/>
                <w:i w:val="0"/>
                <w:color w:val="000000"/>
                <w:sz w:val="20"/>
              </w:rPr>
              <w:t xml:space="preserve">672,000.00</w:t>
            </w:r>
          </w:p>
        </w:tc>
        <w:tc>
          <w:tcPr>
            <w:tcW w:w="1720" w:type="dxa"/>
            <w:tcBorders/>
            <w:vAlign w:val="center"/>
          </w:tcPr>
          <w:p>
            <w:pPr>
              <w:snapToGrid w:val="0"/>
              <w:jc w:val="right"/>
            </w:pPr>
            <w:r>
              <w:rPr>
                <w:rFonts w:ascii="宋体" w:eastAsia="宋体" w:hAnsi="宋体" w:cs="宋体"/>
                <w:b w:val="0"/>
                <w:i w:val="0"/>
                <w:color w:val="000000"/>
                <w:sz w:val="20"/>
              </w:rPr>
              <w:t xml:space="preserve">672,000.00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448,000.00</w:t>
            </w:r>
          </w:p>
        </w:tc>
        <w:tc>
          <w:tcPr>
            <w:tcW w:w="1720" w:type="dxa"/>
            <w:tcBorders/>
            <w:vAlign w:val="center"/>
          </w:tcPr>
          <w:p>
            <w:pPr>
              <w:snapToGrid w:val="0"/>
              <w:jc w:val="right"/>
            </w:pPr>
            <w:r>
              <w:rPr>
                <w:rFonts w:ascii="宋体" w:eastAsia="宋体" w:hAnsi="宋体" w:cs="宋体"/>
                <w:b w:val="0"/>
                <w:i w:val="0"/>
                <w:color w:val="000000"/>
                <w:sz w:val="20"/>
              </w:rPr>
              <w:t xml:space="preserve">448,000.00</w:t>
            </w:r>
          </w:p>
        </w:tc>
        <w:tc>
          <w:tcPr>
            <w:tcW w:w="1720" w:type="dxa"/>
            <w:tcBorders/>
            <w:vAlign w:val="center"/>
          </w:tcPr>
          <w:p>
            <w:pPr>
              <w:snapToGrid w:val="0"/>
              <w:jc w:val="right"/>
            </w:pPr>
            <w:r>
              <w:rPr>
                <w:rFonts w:ascii="宋体" w:eastAsia="宋体" w:hAnsi="宋体" w:cs="宋体"/>
                <w:b w:val="0"/>
                <w:i w:val="0"/>
                <w:color w:val="000000"/>
                <w:sz w:val="20"/>
              </w:rPr>
              <w:t xml:space="preserve">448,000.00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224,000.00</w:t>
            </w:r>
          </w:p>
        </w:tc>
        <w:tc>
          <w:tcPr>
            <w:tcW w:w="1720" w:type="dxa"/>
            <w:tcBorders/>
            <w:vAlign w:val="center"/>
          </w:tcPr>
          <w:p>
            <w:pPr>
              <w:snapToGrid w:val="0"/>
              <w:jc w:val="right"/>
            </w:pPr>
            <w:r>
              <w:rPr>
                <w:rFonts w:ascii="宋体" w:eastAsia="宋体" w:hAnsi="宋体" w:cs="宋体"/>
                <w:b w:val="0"/>
                <w:i w:val="0"/>
                <w:color w:val="000000"/>
                <w:sz w:val="20"/>
              </w:rPr>
              <w:t xml:space="preserve">224,000.00</w:t>
            </w:r>
          </w:p>
        </w:tc>
        <w:tc>
          <w:tcPr>
            <w:tcW w:w="1720" w:type="dxa"/>
            <w:tcBorders/>
            <w:vAlign w:val="center"/>
          </w:tcPr>
          <w:p>
            <w:pPr>
              <w:snapToGrid w:val="0"/>
              <w:jc w:val="right"/>
            </w:pPr>
            <w:r>
              <w:rPr>
                <w:rFonts w:ascii="宋体" w:eastAsia="宋体" w:hAnsi="宋体" w:cs="宋体"/>
                <w:b w:val="0"/>
                <w:i w:val="0"/>
                <w:color w:val="000000"/>
                <w:sz w:val="20"/>
              </w:rPr>
              <w:t xml:space="preserve">224,000.00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w:t>
            </w:r>
          </w:p>
        </w:tc>
        <w:tc>
          <w:tcPr>
            <w:tcW w:w="3480" w:type="dxa"/>
            <w:tcBorders/>
            <w:vAlign w:val="center"/>
          </w:tcPr>
          <w:p>
            <w:pPr>
              <w:snapToGrid w:val="0"/>
              <w:jc w:val="left"/>
            </w:pPr>
            <w:r>
              <w:rPr>
                <w:rFonts w:ascii="宋体" w:eastAsia="宋体" w:hAnsi="宋体" w:cs="宋体"/>
                <w:b w:val="0"/>
                <w:i w:val="0"/>
                <w:color w:val="000000"/>
                <w:sz w:val="20"/>
              </w:rPr>
              <w:t xml:space="preserve">社会福利</w:t>
            </w:r>
          </w:p>
        </w:tc>
        <w:tc>
          <w:tcPr>
            <w:tcW w:w="1720" w:type="dxa"/>
            <w:tcBorders/>
            <w:vAlign w:val="center"/>
          </w:tcPr>
          <w:p>
            <w:pPr>
              <w:snapToGrid w:val="0"/>
              <w:jc w:val="right"/>
            </w:pPr>
            <w:r>
              <w:rPr>
                <w:rFonts w:ascii="宋体" w:eastAsia="宋体" w:hAnsi="宋体" w:cs="宋体"/>
                <w:b w:val="0"/>
                <w:i w:val="0"/>
                <w:color w:val="000000"/>
                <w:sz w:val="20"/>
              </w:rPr>
              <w:t xml:space="preserve">9,454,500.00</w:t>
            </w:r>
          </w:p>
        </w:tc>
        <w:tc>
          <w:tcPr>
            <w:tcW w:w="1720" w:type="dxa"/>
            <w:tcBorders/>
            <w:vAlign w:val="center"/>
          </w:tcPr>
          <w:p>
            <w:pPr>
              <w:snapToGrid w:val="0"/>
              <w:jc w:val="right"/>
            </w:pPr>
            <w:r>
              <w:rPr>
                <w:rFonts w:ascii="宋体" w:eastAsia="宋体" w:hAnsi="宋体" w:cs="宋体"/>
                <w:b w:val="0"/>
                <w:i w:val="0"/>
                <w:color w:val="000000"/>
                <w:sz w:val="20"/>
              </w:rPr>
              <w:t xml:space="preserve">169,000.00</w:t>
            </w:r>
          </w:p>
        </w:tc>
        <w:tc>
          <w:tcPr>
            <w:tcW w:w="1720" w:type="dxa"/>
            <w:tcBorders/>
            <w:vAlign w:val="center"/>
          </w:tcPr>
          <w:p>
            <w:pPr>
              <w:snapToGrid w:val="0"/>
              <w:jc w:val="right"/>
            </w:pPr>
            <w:r>
              <w:rPr>
                <w:rFonts w:ascii="宋体" w:eastAsia="宋体" w:hAnsi="宋体" w:cs="宋体"/>
                <w:b w:val="0"/>
                <w:i w:val="0"/>
                <w:color w:val="000000"/>
                <w:sz w:val="20"/>
              </w:rPr>
              <w:t xml:space="preserve">129,000.00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698" w:type="dxa"/>
            <w:tcBorders/>
            <w:vAlign w:val="center"/>
          </w:tcPr>
          <w:p>
            <w:pPr>
              <w:snapToGrid w:val="0"/>
              <w:jc w:val="right"/>
            </w:pPr>
            <w:r>
              <w:rPr>
                <w:rFonts w:ascii="宋体" w:eastAsia="宋体" w:hAnsi="宋体" w:cs="宋体"/>
                <w:b w:val="0"/>
                <w:i w:val="0"/>
                <w:color w:val="000000"/>
                <w:sz w:val="20"/>
              </w:rPr>
              <w:t xml:space="preserve">9,285,500.00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2081004</w:t>
            </w:r>
          </w:p>
        </w:tc>
        <w:tc>
          <w:tcPr>
            <w:tcW w:w="3480" w:type="dxa"/>
            <w:tcBorders/>
            <w:vAlign w:val="center"/>
          </w:tcPr>
          <w:p>
            <w:pPr>
              <w:snapToGrid w:val="0"/>
              <w:jc w:val="left"/>
            </w:pPr>
            <w:r>
              <w:rPr>
                <w:rFonts w:ascii="宋体" w:eastAsia="宋体" w:hAnsi="宋体" w:cs="宋体"/>
                <w:b w:val="0"/>
                <w:i w:val="0"/>
                <w:color w:val="000000"/>
                <w:sz w:val="20"/>
              </w:rPr>
              <w:t xml:space="preserve">殡葬</w:t>
            </w:r>
          </w:p>
        </w:tc>
        <w:tc>
          <w:tcPr>
            <w:tcW w:w="1720" w:type="dxa"/>
            <w:tcBorders/>
            <w:vAlign w:val="center"/>
          </w:tcPr>
          <w:p>
            <w:pPr>
              <w:snapToGrid w:val="0"/>
              <w:jc w:val="right"/>
            </w:pPr>
            <w:r>
              <w:rPr>
                <w:rFonts w:ascii="宋体" w:eastAsia="宋体" w:hAnsi="宋体" w:cs="宋体"/>
                <w:b w:val="0"/>
                <w:i w:val="0"/>
                <w:color w:val="000000"/>
                <w:sz w:val="20"/>
              </w:rPr>
              <w:t xml:space="preserve">9,454,500.00</w:t>
            </w:r>
          </w:p>
        </w:tc>
        <w:tc>
          <w:tcPr>
            <w:tcW w:w="1720" w:type="dxa"/>
            <w:tcBorders/>
            <w:vAlign w:val="center"/>
          </w:tcPr>
          <w:p>
            <w:pPr>
              <w:snapToGrid w:val="0"/>
              <w:jc w:val="right"/>
            </w:pPr>
            <w:r>
              <w:rPr>
                <w:rFonts w:ascii="宋体" w:eastAsia="宋体" w:hAnsi="宋体" w:cs="宋体"/>
                <w:b w:val="0"/>
                <w:i w:val="0"/>
                <w:color w:val="000000"/>
                <w:sz w:val="20"/>
              </w:rPr>
              <w:t xml:space="preserve">169,000.00</w:t>
            </w:r>
          </w:p>
        </w:tc>
        <w:tc>
          <w:tcPr>
            <w:tcW w:w="1720" w:type="dxa"/>
            <w:tcBorders/>
            <w:vAlign w:val="center"/>
          </w:tcPr>
          <w:p>
            <w:pPr>
              <w:snapToGrid w:val="0"/>
              <w:jc w:val="right"/>
            </w:pPr>
            <w:r>
              <w:rPr>
                <w:rFonts w:ascii="宋体" w:eastAsia="宋体" w:hAnsi="宋体" w:cs="宋体"/>
                <w:b w:val="0"/>
                <w:i w:val="0"/>
                <w:color w:val="000000"/>
                <w:sz w:val="20"/>
              </w:rPr>
              <w:t xml:space="preserve">129,000.00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698" w:type="dxa"/>
            <w:tcBorders/>
            <w:vAlign w:val="center"/>
          </w:tcPr>
          <w:p>
            <w:pPr>
              <w:snapToGrid w:val="0"/>
              <w:jc w:val="right"/>
            </w:pPr>
            <w:r>
              <w:rPr>
                <w:rFonts w:ascii="宋体" w:eastAsia="宋体" w:hAnsi="宋体" w:cs="宋体"/>
                <w:b w:val="0"/>
                <w:i w:val="0"/>
                <w:color w:val="000000"/>
                <w:sz w:val="20"/>
              </w:rPr>
              <w:t xml:space="preserve">9,285,500.00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149,000.00</w:t>
            </w:r>
          </w:p>
        </w:tc>
        <w:tc>
          <w:tcPr>
            <w:tcW w:w="1720" w:type="dxa"/>
            <w:tcBorders/>
            <w:vAlign w:val="center"/>
          </w:tcPr>
          <w:p>
            <w:pPr>
              <w:snapToGrid w:val="0"/>
              <w:jc w:val="right"/>
            </w:pPr>
            <w:r>
              <w:rPr>
                <w:rFonts w:ascii="宋体" w:eastAsia="宋体" w:hAnsi="宋体" w:cs="宋体"/>
                <w:b w:val="0"/>
                <w:i w:val="0"/>
                <w:color w:val="000000"/>
                <w:sz w:val="20"/>
              </w:rPr>
              <w:t xml:space="preserve">149,000.00</w:t>
            </w:r>
          </w:p>
        </w:tc>
        <w:tc>
          <w:tcPr>
            <w:tcW w:w="1720" w:type="dxa"/>
            <w:tcBorders/>
            <w:vAlign w:val="center"/>
          </w:tcPr>
          <w:p>
            <w:pPr>
              <w:snapToGrid w:val="0"/>
              <w:jc w:val="right"/>
            </w:pPr>
            <w:r>
              <w:rPr>
                <w:rFonts w:ascii="宋体" w:eastAsia="宋体" w:hAnsi="宋体" w:cs="宋体"/>
                <w:b w:val="0"/>
                <w:i w:val="0"/>
                <w:color w:val="000000"/>
                <w:sz w:val="20"/>
              </w:rPr>
              <w:t xml:space="preserve">149,000.00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149,000.00</w:t>
            </w:r>
          </w:p>
        </w:tc>
        <w:tc>
          <w:tcPr>
            <w:tcW w:w="1720" w:type="dxa"/>
            <w:tcBorders/>
            <w:vAlign w:val="center"/>
          </w:tcPr>
          <w:p>
            <w:pPr>
              <w:snapToGrid w:val="0"/>
              <w:jc w:val="right"/>
            </w:pPr>
            <w:r>
              <w:rPr>
                <w:rFonts w:ascii="宋体" w:eastAsia="宋体" w:hAnsi="宋体" w:cs="宋体"/>
                <w:b w:val="0"/>
                <w:i w:val="0"/>
                <w:color w:val="000000"/>
                <w:sz w:val="20"/>
              </w:rPr>
              <w:t xml:space="preserve">149,000.00</w:t>
            </w:r>
          </w:p>
        </w:tc>
        <w:tc>
          <w:tcPr>
            <w:tcW w:w="1720" w:type="dxa"/>
            <w:tcBorders/>
            <w:vAlign w:val="center"/>
          </w:tcPr>
          <w:p>
            <w:pPr>
              <w:snapToGrid w:val="0"/>
              <w:jc w:val="right"/>
            </w:pPr>
            <w:r>
              <w:rPr>
                <w:rFonts w:ascii="宋体" w:eastAsia="宋体" w:hAnsi="宋体" w:cs="宋体"/>
                <w:b w:val="0"/>
                <w:i w:val="0"/>
                <w:color w:val="000000"/>
                <w:sz w:val="20"/>
              </w:rPr>
              <w:t xml:space="preserve">149,000.00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95,000.00</w:t>
            </w:r>
          </w:p>
        </w:tc>
        <w:tc>
          <w:tcPr>
            <w:tcW w:w="1720" w:type="dxa"/>
            <w:tcBorders/>
            <w:vAlign w:val="center"/>
          </w:tcPr>
          <w:p>
            <w:pPr>
              <w:snapToGrid w:val="0"/>
              <w:jc w:val="right"/>
            </w:pPr>
            <w:r>
              <w:rPr>
                <w:rFonts w:ascii="宋体" w:eastAsia="宋体" w:hAnsi="宋体" w:cs="宋体"/>
                <w:b w:val="0"/>
                <w:i w:val="0"/>
                <w:color w:val="000000"/>
                <w:sz w:val="20"/>
              </w:rPr>
              <w:t xml:space="preserve">95,000.00</w:t>
            </w:r>
          </w:p>
        </w:tc>
        <w:tc>
          <w:tcPr>
            <w:tcW w:w="1720" w:type="dxa"/>
            <w:tcBorders/>
            <w:vAlign w:val="center"/>
          </w:tcPr>
          <w:p>
            <w:pPr>
              <w:snapToGrid w:val="0"/>
              <w:jc w:val="right"/>
            </w:pPr>
            <w:r>
              <w:rPr>
                <w:rFonts w:ascii="宋体" w:eastAsia="宋体" w:hAnsi="宋体" w:cs="宋体"/>
                <w:b w:val="0"/>
                <w:i w:val="0"/>
                <w:color w:val="000000"/>
                <w:sz w:val="20"/>
              </w:rPr>
              <w:t xml:space="preserve">95,000.00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54,000.00</w:t>
            </w:r>
          </w:p>
        </w:tc>
        <w:tc>
          <w:tcPr>
            <w:tcW w:w="1720" w:type="dxa"/>
            <w:tcBorders/>
            <w:vAlign w:val="center"/>
          </w:tcPr>
          <w:p>
            <w:pPr>
              <w:snapToGrid w:val="0"/>
              <w:jc w:val="right"/>
            </w:pPr>
            <w:r>
              <w:rPr>
                <w:rFonts w:ascii="宋体" w:eastAsia="宋体" w:hAnsi="宋体" w:cs="宋体"/>
                <w:b w:val="0"/>
                <w:i w:val="0"/>
                <w:color w:val="000000"/>
                <w:sz w:val="20"/>
              </w:rPr>
              <w:t xml:space="preserve">54,000.00</w:t>
            </w:r>
          </w:p>
        </w:tc>
        <w:tc>
          <w:tcPr>
            <w:tcW w:w="1720" w:type="dxa"/>
            <w:tcBorders/>
            <w:vAlign w:val="center"/>
          </w:tcPr>
          <w:p>
            <w:pPr>
              <w:snapToGrid w:val="0"/>
              <w:jc w:val="right"/>
            </w:pPr>
            <w:r>
              <w:rPr>
                <w:rFonts w:ascii="宋体" w:eastAsia="宋体" w:hAnsi="宋体" w:cs="宋体"/>
                <w:b w:val="0"/>
                <w:i w:val="0"/>
                <w:color w:val="000000"/>
                <w:sz w:val="20"/>
              </w:rPr>
              <w:t xml:space="preserve">54,000.00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789,000.00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448,000.00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224,000.00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22,000.00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161,000.00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129,000.00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32,000.00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950,000.00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40,000.00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2296002</w:t>
            </w:r>
          </w:p>
        </w:tc>
        <w:tc>
          <w:tcPr>
            <w:tcW w:w="308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717,400.00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天津市第三殡仪馆2024年国有资本经营预算财政拨款收入支出决算表为空表。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天津市第三殡仪馆2024年财政拨款“三公”经费支出决算表为空表。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单位：天津市第三殡仪馆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10,002,900.00</w:t>
            </w:r>
          </w:p>
        </w:tc>
        <w:tc>
          <w:tcPr>
            <w:tcW w:w="1240" w:type="dxa"/>
            <w:tcBorders/>
            <w:vAlign w:val="center"/>
          </w:tcPr>
          <w:p>
            <w:pPr>
              <w:snapToGrid w:val="0"/>
              <w:jc w:val="right"/>
            </w:pPr>
            <w:r>
              <w:rPr>
                <w:rFonts w:ascii="宋体" w:eastAsia="宋体" w:hAnsi="宋体" w:cs="宋体"/>
                <w:b w:val="0"/>
                <w:i w:val="0"/>
                <w:color w:val="000000"/>
                <w:sz w:val="14"/>
              </w:rPr>
              <w:t xml:space="preserve">9,285,500.00</w:t>
            </w: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9,285,500.00</w:t>
            </w:r>
          </w:p>
        </w:tc>
        <w:tc>
          <w:tcPr>
            <w:tcW w:w="1240" w:type="dxa"/>
            <w:tcBorders/>
            <w:vAlign w:val="center"/>
          </w:tcPr>
          <w:p>
            <w:pPr>
              <w:snapToGrid w:val="0"/>
              <w:jc w:val="right"/>
            </w:pPr>
            <w:r>
              <w:rPr>
                <w:rFonts w:ascii="宋体" w:eastAsia="宋体" w:hAnsi="宋体" w:cs="宋体"/>
                <w:b w:val="0"/>
                <w:i w:val="0"/>
                <w:color w:val="000000"/>
                <w:sz w:val="14"/>
              </w:rPr>
              <w:t xml:space="preserve">9,285,500.00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w:t>
            </w:r>
          </w:p>
        </w:tc>
        <w:tc>
          <w:tcPr>
            <w:tcW w:w="5240" w:type="dxa"/>
            <w:tcBorders/>
            <w:vAlign w:val="center"/>
          </w:tcPr>
          <w:p>
            <w:pPr>
              <w:snapToGrid w:val="0"/>
              <w:jc w:val="left"/>
            </w:pPr>
            <w:r>
              <w:rPr>
                <w:rFonts w:ascii="宋体" w:eastAsia="宋体" w:hAnsi="宋体" w:cs="宋体"/>
                <w:b w:val="0"/>
                <w:i w:val="0"/>
                <w:color w:val="000000"/>
                <w:sz w:val="14"/>
              </w:rPr>
              <w:t xml:space="preserve">社会福利</w:t>
            </w:r>
          </w:p>
        </w:tc>
        <w:tc>
          <w:tcPr>
            <w:tcW w:w="1160" w:type="dxa"/>
            <w:tcBorders/>
            <w:vAlign w:val="center"/>
          </w:tcPr>
          <w:p>
            <w:pPr>
              <w:snapToGrid w:val="0"/>
              <w:jc w:val="right"/>
            </w:pPr>
            <w:r>
              <w:rPr>
                <w:rFonts w:ascii="宋体" w:eastAsia="宋体" w:hAnsi="宋体" w:cs="宋体"/>
                <w:b w:val="0"/>
                <w:i w:val="0"/>
                <w:color w:val="000000"/>
                <w:sz w:val="14"/>
              </w:rPr>
              <w:t xml:space="preserve">9,285,500.00</w:t>
            </w:r>
          </w:p>
        </w:tc>
        <w:tc>
          <w:tcPr>
            <w:tcW w:w="1240" w:type="dxa"/>
            <w:tcBorders/>
            <w:vAlign w:val="center"/>
          </w:tcPr>
          <w:p>
            <w:pPr>
              <w:snapToGrid w:val="0"/>
              <w:jc w:val="right"/>
            </w:pPr>
            <w:r>
              <w:rPr>
                <w:rFonts w:ascii="宋体" w:eastAsia="宋体" w:hAnsi="宋体" w:cs="宋体"/>
                <w:b w:val="0"/>
                <w:i w:val="0"/>
                <w:color w:val="000000"/>
                <w:sz w:val="14"/>
              </w:rPr>
              <w:t xml:space="preserve">9,285,500.00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殡葬</w:t>
            </w:r>
          </w:p>
        </w:tc>
        <w:tc>
          <w:tcPr>
            <w:tcW w:w="1160" w:type="dxa"/>
            <w:tcBorders/>
            <w:vAlign w:val="center"/>
          </w:tcPr>
          <w:p>
            <w:pPr>
              <w:snapToGrid w:val="0"/>
              <w:jc w:val="right"/>
            </w:pPr>
            <w:r>
              <w:rPr>
                <w:rFonts w:ascii="宋体" w:eastAsia="宋体" w:hAnsi="宋体" w:cs="宋体"/>
                <w:b w:val="0"/>
                <w:i w:val="0"/>
                <w:color w:val="000000"/>
                <w:sz w:val="14"/>
              </w:rPr>
              <w:t xml:space="preserve">9,285,500.00</w:t>
            </w:r>
          </w:p>
        </w:tc>
        <w:tc>
          <w:tcPr>
            <w:tcW w:w="1240" w:type="dxa"/>
            <w:tcBorders/>
            <w:vAlign w:val="center"/>
          </w:tcPr>
          <w:p>
            <w:pPr>
              <w:snapToGrid w:val="0"/>
              <w:jc w:val="right"/>
            </w:pPr>
            <w:r>
              <w:rPr>
                <w:rFonts w:ascii="宋体" w:eastAsia="宋体" w:hAnsi="宋体" w:cs="宋体"/>
                <w:b w:val="0"/>
                <w:i w:val="0"/>
                <w:color w:val="000000"/>
                <w:sz w:val="14"/>
              </w:rPr>
              <w:t xml:space="preserve">9,285,500.00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天津市第三殡仪馆离退休骨灰存放项目（2024年）</w:t>
            </w:r>
          </w:p>
        </w:tc>
        <w:tc>
          <w:tcPr>
            <w:tcW w:w="1160" w:type="dxa"/>
            <w:tcBorders/>
            <w:vAlign w:val="center"/>
          </w:tcPr>
          <w:p>
            <w:pPr>
              <w:snapToGrid w:val="0"/>
              <w:jc w:val="right"/>
            </w:pPr>
            <w:r>
              <w:rPr>
                <w:rFonts w:ascii="宋体" w:eastAsia="宋体" w:hAnsi="宋体" w:cs="宋体"/>
                <w:b w:val="0"/>
                <w:i w:val="0"/>
                <w:color w:val="000000"/>
                <w:sz w:val="14"/>
              </w:rPr>
              <w:t xml:space="preserve">6,000.00</w:t>
            </w:r>
          </w:p>
        </w:tc>
        <w:tc>
          <w:tcPr>
            <w:tcW w:w="1240" w:type="dxa"/>
            <w:tcBorders/>
            <w:vAlign w:val="center"/>
          </w:tcPr>
          <w:p>
            <w:pPr>
              <w:snapToGrid w:val="0"/>
              <w:jc w:val="right"/>
            </w:pPr>
            <w:r>
              <w:rPr>
                <w:rFonts w:ascii="宋体" w:eastAsia="宋体" w:hAnsi="宋体" w:cs="宋体"/>
                <w:b w:val="0"/>
                <w:i w:val="0"/>
                <w:color w:val="000000"/>
                <w:sz w:val="14"/>
              </w:rPr>
              <w:t xml:space="preserve">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天津市第三殡仪馆火化炉购置尾款（2024年）</w:t>
            </w:r>
          </w:p>
        </w:tc>
        <w:tc>
          <w:tcPr>
            <w:tcW w:w="1160" w:type="dxa"/>
            <w:tcBorders/>
            <w:vAlign w:val="center"/>
          </w:tcPr>
          <w:p>
            <w:pPr>
              <w:snapToGrid w:val="0"/>
              <w:jc w:val="right"/>
            </w:pPr>
            <w:r>
              <w:rPr>
                <w:rFonts w:ascii="宋体" w:eastAsia="宋体" w:hAnsi="宋体" w:cs="宋体"/>
                <w:b w:val="0"/>
                <w:i w:val="0"/>
                <w:color w:val="000000"/>
                <w:sz w:val="14"/>
              </w:rPr>
              <w:t xml:space="preserve">239,500.00</w:t>
            </w:r>
          </w:p>
        </w:tc>
        <w:tc>
          <w:tcPr>
            <w:tcW w:w="1240" w:type="dxa"/>
            <w:tcBorders/>
            <w:vAlign w:val="center"/>
          </w:tcPr>
          <w:p>
            <w:pPr>
              <w:snapToGrid w:val="0"/>
              <w:jc w:val="right"/>
            </w:pPr>
            <w:r>
              <w:rPr>
                <w:rFonts w:ascii="宋体" w:eastAsia="宋体" w:hAnsi="宋体" w:cs="宋体"/>
                <w:b w:val="0"/>
                <w:i w:val="0"/>
                <w:color w:val="000000"/>
                <w:sz w:val="14"/>
              </w:rPr>
              <w:t xml:space="preserve">239,500.00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2081004</w:t>
            </w:r>
          </w:p>
        </w:tc>
        <w:tc>
          <w:tcPr>
            <w:tcW w:w="5240" w:type="dxa"/>
            <w:tcBorders/>
            <w:vAlign w:val="center"/>
          </w:tcPr>
          <w:p>
            <w:pPr>
              <w:snapToGrid w:val="0"/>
              <w:jc w:val="left"/>
            </w:pPr>
            <w:r>
              <w:rPr>
                <w:rFonts w:ascii="宋体" w:eastAsia="宋体" w:hAnsi="宋体" w:cs="宋体"/>
                <w:b w:val="0"/>
                <w:i w:val="0"/>
                <w:color w:val="000000"/>
                <w:sz w:val="14"/>
              </w:rPr>
              <w:t xml:space="preserve">天津市第三殡仪馆殡葬服务（2024年）</w:t>
            </w:r>
          </w:p>
        </w:tc>
        <w:tc>
          <w:tcPr>
            <w:tcW w:w="1160" w:type="dxa"/>
            <w:tcBorders/>
            <w:vAlign w:val="center"/>
          </w:tcPr>
          <w:p>
            <w:pPr>
              <w:snapToGrid w:val="0"/>
              <w:jc w:val="right"/>
            </w:pPr>
            <w:r>
              <w:rPr>
                <w:rFonts w:ascii="宋体" w:eastAsia="宋体" w:hAnsi="宋体" w:cs="宋体"/>
                <w:b w:val="0"/>
                <w:i w:val="0"/>
                <w:color w:val="000000"/>
                <w:sz w:val="14"/>
              </w:rPr>
              <w:t xml:space="preserve">9,040,000.00</w:t>
            </w:r>
          </w:p>
        </w:tc>
        <w:tc>
          <w:tcPr>
            <w:tcW w:w="1240" w:type="dxa"/>
            <w:tcBorders/>
            <w:vAlign w:val="center"/>
          </w:tcPr>
          <w:p>
            <w:pPr>
              <w:snapToGrid w:val="0"/>
              <w:jc w:val="right"/>
            </w:pPr>
            <w:r>
              <w:rPr>
                <w:rFonts w:ascii="宋体" w:eastAsia="宋体" w:hAnsi="宋体" w:cs="宋体"/>
                <w:b w:val="0"/>
                <w:i w:val="0"/>
                <w:color w:val="000000"/>
                <w:sz w:val="14"/>
              </w:rPr>
              <w:t xml:space="preserve">9,040,000.00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w:t>
            </w:r>
          </w:p>
        </w:tc>
        <w:tc>
          <w:tcPr>
            <w:tcW w:w="524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16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天津市第三殡仪馆殡仪车购置项目（2024年市级福彩）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717,400.00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576593978"/>
      <w:bookmarkStart w:id="44" w:name="_Toc429281603"/>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天津市第三殡仪馆</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35,296,318.85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减少11,569,955.15元，下降24.687%</w:t>
      </w:r>
      <w:r>
        <w:rPr>
          <w:rFonts w:eastAsia="仿宋_GB2312" w:hint="eastAsia"/>
          <w:sz w:val="30"/>
          <w:szCs w:val="30"/>
        </w:rPr>
        <w:t xml:space="preserve">，主要原因是</w:t>
      </w:r>
      <w:r>
        <w:rPr>
          <w:rFonts w:eastAsia="仿宋_GB2312" w:hint="eastAsia"/>
          <w:sz w:val="30"/>
          <w:szCs w:val="30"/>
        </w:rPr>
        <w:t xml:space="preserve">业务量下降导致总体收入下降</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一般公共预算财政拨款收入10,275,500.00元、政府性基金预算财政拨款收入717,400.00元、事业单位经营收入19,745,523.90元、上级补助收入4,000,000.00元、其他收入7,894.95元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社会保障和就业支出35,226,437.25元、卫生健康支出149,000.00元、其他支出717,400.00元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天津市第三殡仪馆</w:t>
      </w:r>
      <w:r>
        <w:rPr>
          <w:rFonts w:eastAsia="仿宋_GB2312" w:hint="eastAsia"/>
          <w:sz w:val="30"/>
          <w:szCs w:val="30"/>
        </w:rPr>
        <w:t xml:space="preserve">2024年度本年收入合计</w:t>
      </w:r>
      <w:r>
        <w:rPr>
          <w:rFonts w:eastAsia="仿宋_GB2312" w:hint="eastAsia"/>
          <w:sz w:val="30"/>
          <w:szCs w:val="30"/>
        </w:rPr>
        <w:t xml:space="preserve">34,746,318.85</w:t>
      </w:r>
      <w:r>
        <w:rPr>
          <w:rFonts w:eastAsia="仿宋_GB2312" w:hint="eastAsia"/>
          <w:sz w:val="30"/>
          <w:szCs w:val="30"/>
        </w:rPr>
        <w:t xml:space="preserve">元，与2023年度相比</w:t>
      </w:r>
      <w:r>
        <w:rPr>
          <w:rFonts w:eastAsia="仿宋_GB2312" w:hint="eastAsia"/>
          <w:sz w:val="30"/>
          <w:szCs w:val="30"/>
        </w:rPr>
        <w:t xml:space="preserve">减少8,015,657.21元，</w:t>
      </w:r>
      <w:r>
        <w:rPr>
          <w:rFonts w:eastAsia="仿宋_GB2312" w:hint="eastAsia"/>
          <w:sz w:val="30"/>
          <w:szCs w:val="30"/>
        </w:rPr>
        <w:t xml:space="preserve">主要原因是</w:t>
      </w:r>
      <w:r>
        <w:rPr>
          <w:rFonts w:eastAsia="仿宋_GB2312" w:hint="eastAsia"/>
          <w:sz w:val="30"/>
          <w:szCs w:val="30"/>
        </w:rPr>
        <w:t xml:space="preserve">业务量下降导致整体收入水平下降</w:t>
      </w:r>
      <w:r>
        <w:rPr>
          <w:rFonts w:eastAsia="仿宋_GB2312" w:hint="eastAsia"/>
          <w:sz w:val="30"/>
          <w:szCs w:val="30"/>
        </w:rPr>
        <w:t xml:space="preserve">。其中：</w:t>
      </w:r>
      <w:r>
        <w:rPr>
          <w:rFonts w:eastAsia="仿宋_GB2312" w:hint="eastAsia"/>
          <w:sz w:val="30"/>
          <w:szCs w:val="30"/>
        </w:rPr>
        <w:t xml:space="preserve">一般公共预算财政拨款收入10,275,500.00元，占29.573%；政府性基金预算财政拨款收入717,400.00元，占2.065%；事业单位经营收入19,745,523.90元，占56.827%；上级补助收入4,000,000.00元，占11.512%；其他收入7,894.95元，占0.023%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天津市第三殡仪馆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36,092,837.25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减少7,228,716.17元，</w:t>
      </w:r>
      <w:r>
        <w:rPr>
          <w:rFonts w:eastAsia="仿宋_GB2312" w:hint="eastAsia"/>
          <w:sz w:val="30"/>
          <w:szCs w:val="30"/>
        </w:rPr>
        <w:t xml:space="preserve">主要原因是</w:t>
      </w:r>
      <w:r>
        <w:rPr>
          <w:rFonts w:eastAsia="仿宋_GB2312" w:hint="eastAsia"/>
          <w:sz w:val="30"/>
          <w:szCs w:val="30"/>
        </w:rPr>
        <w:t xml:space="preserve">业务量下降导致总体支出下降</w:t>
      </w:r>
      <w:r>
        <w:rPr>
          <w:rFonts w:eastAsia="仿宋_GB2312" w:hint="eastAsia"/>
          <w:sz w:val="30"/>
          <w:szCs w:val="30"/>
        </w:rPr>
        <w:t xml:space="preserve">。其中：</w:t>
      </w:r>
      <w:r>
        <w:rPr>
          <w:rFonts w:eastAsia="仿宋_GB2312" w:hint="eastAsia"/>
          <w:sz w:val="30"/>
          <w:szCs w:val="30"/>
        </w:rPr>
        <w:t xml:space="preserve">基本支出5,547,894.95元，占15.371%；项目支出10,002,900.00元，占27.714%；经营支出20,542,042.30元，占56.915%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天津市第三殡仪馆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10,992,900.00</w:t>
      </w:r>
      <w:r>
        <w:rPr>
          <w:rFonts w:eastAsia="仿宋_GB2312" w:hint="eastAsia"/>
          <w:sz w:val="30"/>
          <w:szCs w:val="30"/>
        </w:rPr>
        <w:t xml:space="preserve">元。与2023年度相比，财政拨款收、支总计各</w:t>
      </w:r>
      <w:r>
        <w:rPr>
          <w:rFonts w:eastAsia="仿宋_GB2312" w:hint="eastAsia"/>
          <w:sz w:val="30"/>
          <w:szCs w:val="30"/>
        </w:rPr>
        <w:t xml:space="preserve">减少5,857,700.00元，下降34.763%，</w:t>
      </w:r>
      <w:r>
        <w:rPr>
          <w:rFonts w:eastAsia="仿宋_GB2312" w:hint="eastAsia"/>
          <w:sz w:val="30"/>
          <w:szCs w:val="30"/>
        </w:rPr>
        <w:t xml:space="preserve">主要原因是</w:t>
      </w:r>
      <w:r>
        <w:rPr>
          <w:rFonts w:eastAsia="仿宋_GB2312" w:hint="eastAsia"/>
          <w:sz w:val="30"/>
          <w:szCs w:val="30"/>
        </w:rPr>
        <w:t xml:space="preserve">业务量下降导致总体收支减少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一般公共预算财政拨款10,275,500.00元、政府性基金预算财政拨款717,400.00元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社会保障和就业支出10,126,500.00元、卫生健康支出149,000.00元、其他支出717,400.00元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天津市第三殡仪馆2024年度部门决算一般公共预算财政拨款支出合计10,275,500.00元，占本年支出合计的28.470%。与2023年度相比，一般公共预算财政拨款支出</w:t>
      </w:r>
      <w:r>
        <w:rPr>
          <w:rFonts w:eastAsia="仿宋_GB2312" w:hint="eastAsia"/>
          <w:sz w:val="30"/>
          <w:szCs w:val="30"/>
        </w:rPr>
        <w:t xml:space="preserve">减少3,505,100.00元</w:t>
      </w:r>
      <w:r>
        <w:rPr>
          <w:rFonts w:eastAsia="仿宋_GB2312" w:hint="eastAsia"/>
          <w:sz w:val="30"/>
          <w:szCs w:val="30"/>
        </w:rPr>
        <w:t xml:space="preserve">，下降25.435%</w:t>
      </w:r>
      <w:r>
        <w:rPr>
          <w:rFonts w:eastAsia="仿宋_GB2312" w:hint="eastAsia"/>
          <w:sz w:val="30"/>
          <w:szCs w:val="30"/>
        </w:rPr>
        <w:t xml:space="preserve">，主要原因是业务量下降导致总体支出减少。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2024年度一般公共预算财政拨款支出10,275,500.00元，主要用于以下方面：</w:t>
      </w:r>
      <w:r>
        <w:rPr>
          <w:rFonts w:eastAsia="仿宋_GB2312" w:hint="eastAsia"/>
          <w:sz w:val="30"/>
          <w:szCs w:val="30"/>
        </w:rPr>
        <w:t xml:space="preserve">社会保障和就业支出（类）支出10,126,500.00元，占98.550%,卫生健康支出（类）支出149,000.00元，占1.450%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2024年度一般公共预算财政拨款支出年初预算为10,276,000.00元，支出决算为10,275,500.00元</w:t>
      </w:r>
      <w:r>
        <w:rPr>
          <w:rFonts w:eastAsia="仿宋_GB2312" w:hint="eastAsia"/>
          <w:sz w:val="30"/>
          <w:szCs w:val="30"/>
        </w:rPr>
        <w:t xml:space="preserve">，完成年初预算的99.995%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448,000.00元，支出决算为448,000.00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224,000.00元，支出决算为224,000.00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3.社会保障和就业支出（类）社会福利（款）殡葬（项）年初预算为9,455,000.00元，支出决算为9,454,500.00元，完成年初预算的99.995%，决算数小于预算数的主要原因是：产生政府采购结余。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4.卫生健康支出（类）行政事业单位医疗（款）事业单位医疗（项）年初预算为95,000.00元，支出决算为95,000.00元，完成年初预算的100.000%，决算数与预算数持平的主要原因是：厉行节约，严格按照预算执行。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54,000.00元，支出决算为54,000.00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天津市第三殡仪馆</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990,000.00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增加12,000.00元，</w:t>
      </w:r>
      <w:r>
        <w:rPr>
          <w:rFonts w:eastAsia="仿宋_GB2312" w:hint="eastAsia"/>
          <w:sz w:val="30"/>
          <w:szCs w:val="30"/>
        </w:rPr>
        <w:t xml:space="preserve">主要原因是</w:t>
      </w:r>
      <w:r>
        <w:rPr>
          <w:rFonts w:eastAsia="仿宋_GB2312" w:hint="eastAsia"/>
          <w:sz w:val="30"/>
          <w:szCs w:val="30"/>
        </w:rPr>
        <w:t xml:space="preserve">本年在职人员增加，对应人员及公用支出增加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人员经费950,000.00元，主要包括</w:t>
      </w:r>
      <w:r>
        <w:rPr>
          <w:rFonts w:eastAsia="仿宋_GB2312" w:hint="eastAsia"/>
          <w:sz w:val="30"/>
          <w:szCs w:val="30"/>
        </w:rPr>
        <w:t xml:space="preserve">机关事业单位基本养老保险缴费、职业年金缴费、职工基本医疗保险缴费、医疗费、退休费、医疗费补助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公用经费40,000.00元，主要包括</w:t>
      </w:r>
      <w:r>
        <w:rPr>
          <w:rFonts w:eastAsia="仿宋_GB2312" w:hint="eastAsia"/>
          <w:sz w:val="30"/>
          <w:szCs w:val="30"/>
        </w:rPr>
        <w:t xml:space="preserve">水费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157358551"/>
      <w:bookmarkStart w:id="69" w:name="_Toc1070516966"/>
      <w:bookmarkStart w:id="70" w:name="_Toc568131460"/>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天津市第三殡仪馆2024年度部门决算政府性基金预算财政拨款年初结转和结余0.00元，收入717,400.00元，支出717,400.00元，年末结转和结余0.00元。与2023年度相比，政府性基金预算财政拨款支出</w:t>
      </w:r>
      <w:r>
        <w:rPr>
          <w:rFonts w:eastAsia="仿宋_GB2312" w:hint="eastAsia"/>
          <w:sz w:val="30"/>
          <w:szCs w:val="30"/>
        </w:rPr>
        <w:t xml:space="preserve">减少2,352,600.00元，</w:t>
      </w:r>
      <w:r>
        <w:rPr>
          <w:rFonts w:eastAsia="仿宋_GB2312" w:hint="eastAsia"/>
          <w:sz w:val="30"/>
          <w:szCs w:val="30"/>
        </w:rPr>
        <w:t xml:space="preserve">主要原因是市级福彩公益金安排项目收支减少。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2024年度政府性基金预算财政拨款支出717,400.00元，主要用于以下方面：</w:t>
      </w:r>
      <w:r>
        <w:rPr>
          <w:rFonts w:eastAsia="仿宋_GB2312" w:hint="eastAsia"/>
          <w:sz w:val="30"/>
          <w:szCs w:val="30"/>
        </w:rPr>
        <w:t xml:space="preserve">其他支出（类）支出717,400.00元，占100.000%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2024年度政府性基金预算财政拨款支出年初预算为740,000.00元，支出决算为717,400.00元</w:t>
      </w:r>
      <w:r>
        <w:rPr>
          <w:rFonts w:eastAsia="仿宋_GB2312" w:hint="eastAsia"/>
          <w:sz w:val="30"/>
          <w:szCs w:val="30"/>
        </w:rPr>
        <w:t xml:space="preserve">，完成年初预算的96.946%</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1.其他支出（类）彩票公益金安排的支出（款）用于社会福利的彩票公益金支出（项）年初预算为740,000.00元，支出决算为717,400.00元，完成年初预算的96.946%，决算数小于预算数的主要原因是：产生政府采购结余。</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172797200"/>
      <w:bookmarkStart w:id="74" w:name="_Toc560652996"/>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天津市第三殡仪馆2024年度无国有资本经营预算财政拨款收入、支出和结转结余。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884144383"/>
      <w:bookmarkStart w:id="78" w:name="_Toc1337770055"/>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20786419"/>
      <w:bookmarkStart w:id="87" w:name="_Toc1349690397"/>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天津市第三殡仪馆2024年度无机关运行经费。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464993319"/>
      <w:bookmarkStart w:id="91" w:name="_Toc169354537"/>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第三殡仪馆2024年政府采购支出总额16,618,262.20元，其中：政府采购货物支出5,575,925.00元、政府采购工程支出0.00元、政府采购服务支出11,042,337.20元。授予中小企业合同金额14,888,972.20元，占政府采购支出总额的89.594%，其中：授予小微企业合同金额13,144,375.00元，占政府采购支出总额的79.096%；货物采购授予中小企业合同金额占货物支出金额的68.986%，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072564870"/>
      <w:bookmarkStart w:id="94" w:name="_Toc925871084"/>
      <w:bookmarkStart w:id="95" w:name="_Toc1242699578"/>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截至2024年12月31日，天津市第三殡仪馆共有车辆24辆</w:t>
      </w:r>
      <w:r>
        <w:rPr>
          <w:rFonts w:eastAsia="仿宋_GB2312" w:hint="eastAsia"/>
          <w:sz w:val="30"/>
          <w:szCs w:val="30"/>
        </w:rPr>
        <w:t xml:space="preserve">，其中：</w:t>
      </w:r>
      <w:r>
        <w:rPr>
          <w:rFonts w:eastAsia="仿宋_GB2312" w:hint="eastAsia"/>
          <w:sz w:val="30"/>
          <w:szCs w:val="30"/>
        </w:rPr>
        <w:t xml:space="preserve">其他用车24辆</w:t>
      </w:r>
      <w:r>
        <w:rPr>
          <w:rFonts w:eastAsia="仿宋_GB2312" w:hint="eastAsia"/>
          <w:sz w:val="30"/>
          <w:szCs w:val="30"/>
        </w:rPr>
        <w:t xml:space="preserve">，其他用车主要包括殡仪车</w:t>
      </w:r>
      <w:r>
        <w:rPr>
          <w:rFonts w:eastAsia="仿宋_GB2312" w:hint="eastAsia"/>
          <w:sz w:val="30"/>
          <w:szCs w:val="30"/>
        </w:rPr>
        <w:t xml:space="preserve">。单价100万元以上的设备12台（套）。</w:t>
      </w:r>
    </w:p>
    <w:p>
      <w:pPr>
        <w:pStyle w:val="Heading2"/>
        <w:spacing w:before="0" w:after="0" w:line="600" w:lineRule="exact"/>
        <w:ind w:firstLine="600" w:firstLineChars="200"/>
        <w:rPr>
          <w:rFonts w:ascii="黑体" w:eastAsia="黑体" w:hAnsi="黑体" w:cs="仿宋_GB2312"/>
          <w:sz w:val="30"/>
          <w:szCs w:val="30"/>
        </w:rPr>
      </w:pPr>
      <w:bookmarkStart w:id="97" w:name="_Toc448802626"/>
      <w:bookmarkStart w:id="98" w:name="_Toc1773340371"/>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根据预算绩效管理要求，天津市第三殡仪馆2024年度已对5个市级项目开展绩效自评，涉及金额10,312,900.00元，自评结果已随部门决算一并公开。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1843655880"/>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天津市第三殡仪馆不属于乡、镇、街级单位，不涉及公开2024年度教育、医疗卫生、社会保障和就业、住房保障、涉农补贴等民生支出情况。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