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7779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1904C946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47D00C12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719EDA87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262354D8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50A7B172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72DD8D3D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06AF4FB3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2DD6A2FF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</w:p>
    <w:p w14:paraId="3DD2FC7C">
      <w:pPr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  <w:t>天津市救助管理站</w:t>
      </w:r>
    </w:p>
    <w:p w14:paraId="22CE70D3">
      <w:pPr>
        <w:spacing w:line="240" w:lineRule="auto"/>
        <w:jc w:val="center"/>
        <w:outlineLvl w:val="0"/>
        <w:rPr>
          <w:rFonts w:hint="default" w:ascii="宋体" w:hAnsi="宋体" w:eastAsia="宋体" w:cs="宋体"/>
          <w:spacing w:val="2"/>
          <w:sz w:val="26"/>
          <w:szCs w:val="26"/>
          <w:lang w:val="en-US" w:eastAsia="zh-CN"/>
        </w:rPr>
        <w:sectPr>
          <w:pgSz w:w="11905" w:h="16837"/>
          <w:pgMar w:top="1093" w:right="1047" w:bottom="0" w:left="1000" w:header="0" w:footer="0" w:gutter="0"/>
          <w:cols w:space="720" w:num="1"/>
        </w:sectPr>
      </w:pPr>
      <w:r>
        <w:rPr>
          <w:rFonts w:hint="eastAsia" w:ascii="方正小标宋简体" w:hAnsi="方正小标宋简体" w:eastAsia="方正小标宋简体" w:cs="方正小标宋简体"/>
          <w:spacing w:val="2"/>
          <w:sz w:val="44"/>
          <w:szCs w:val="44"/>
          <w:lang w:val="en-US" w:eastAsia="zh-CN"/>
        </w:rPr>
        <w:t>项目支出绩效目标表（2025年）</w:t>
      </w:r>
    </w:p>
    <w:p w14:paraId="161C60CD">
      <w:pPr>
        <w:spacing w:before="52" w:line="222" w:lineRule="auto"/>
        <w:jc w:val="center"/>
        <w:outlineLvl w:val="0"/>
        <w:rPr>
          <w:rFonts w:hint="eastAsia" w:ascii="仿宋" w:hAnsi="仿宋" w:eastAsia="仿宋" w:cs="仿宋"/>
          <w:b/>
          <w:bCs/>
          <w:spacing w:val="2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36"/>
          <w:szCs w:val="36"/>
          <w:lang w:val="en-US" w:eastAsia="zh-CN"/>
        </w:rPr>
        <w:t>目  录</w:t>
      </w:r>
    </w:p>
    <w:p w14:paraId="188A1CE5">
      <w:pPr>
        <w:spacing w:before="52" w:line="222" w:lineRule="auto"/>
        <w:jc w:val="both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268A578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天津市救助管理站养员物业费（2025年）</w:t>
      </w:r>
    </w:p>
    <w:p w14:paraId="1809CAAC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天津市救助管理站护送受助人员返乡项目（2025年）</w:t>
      </w:r>
    </w:p>
    <w:p w14:paraId="64AF04F2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天津市救助管理站集中供养人员基本生活费（2025年）</w:t>
      </w:r>
    </w:p>
    <w:p w14:paraId="71F3263C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天津市救助管理站集中供养人员医疗救助经费（2025年）</w:t>
      </w:r>
    </w:p>
    <w:p w14:paraId="6369089B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天津市救助管理站劳务派遣服务项目（2025年）</w:t>
      </w:r>
    </w:p>
    <w:p w14:paraId="3EF4BB26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天津市救助管理站流浪乞讨人员救助项目（2025年）</w:t>
      </w:r>
    </w:p>
    <w:p w14:paraId="226363FD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 xml:space="preserve">天津市救助管理站西青站址提升改造项目（2025年-中 </w:t>
      </w:r>
    </w:p>
    <w:p w14:paraId="20086A08">
      <w:pPr>
        <w:numPr>
          <w:ilvl w:val="0"/>
          <w:numId w:val="0"/>
        </w:numPr>
        <w:spacing w:before="52" w:line="240" w:lineRule="auto"/>
        <w:ind w:firstLine="324" w:firstLineChars="100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央基金）</w:t>
      </w:r>
    </w:p>
    <w:p w14:paraId="3B27C5B9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 xml:space="preserve">天津市救助管理站西青站址小食堂装修改造工程尾款（ </w:t>
      </w:r>
    </w:p>
    <w:p w14:paraId="065D4850">
      <w:pPr>
        <w:numPr>
          <w:ilvl w:val="0"/>
          <w:numId w:val="0"/>
        </w:numPr>
        <w:spacing w:before="52" w:line="240" w:lineRule="auto"/>
        <w:ind w:firstLine="324" w:firstLineChars="100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2025年-市级福彩）</w:t>
      </w:r>
    </w:p>
    <w:p w14:paraId="62E73BD5">
      <w:pPr>
        <w:numPr>
          <w:ilvl w:val="0"/>
          <w:numId w:val="1"/>
        </w:numPr>
        <w:spacing w:before="52" w:line="240" w:lineRule="auto"/>
        <w:jc w:val="both"/>
        <w:outlineLvl w:val="0"/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  <w:lang w:val="en-US" w:eastAsia="zh-CN"/>
        </w:rPr>
        <w:t>天津市救助管理站站内护工项目（2025年）</w:t>
      </w:r>
    </w:p>
    <w:p w14:paraId="44DD13C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854EE4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F039CB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DAAA77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B4FAC7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F26226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1037E9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FDEC0A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8E5928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C7F710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87746E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537F02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23E0C0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66B12F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59956D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89F2C1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794C6D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153AA3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8ABF08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A900D78">
      <w:pPr>
        <w:numPr>
          <w:ilvl w:val="0"/>
          <w:numId w:val="0"/>
        </w:numPr>
        <w:spacing w:before="52" w:line="222" w:lineRule="auto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1.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</w:rPr>
        <w:t>天津市救助管理站养员物业费</w:t>
      </w:r>
      <w:r>
        <w:rPr>
          <w:rFonts w:hint="eastAsia" w:ascii="Times New Roman" w:hAnsi="Times New Roman" w:eastAsia="仿宋" w:cs="Times New Roman"/>
          <w:spacing w:val="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spacing w:val="2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</w:rPr>
        <w:t>绩效目标表</w:t>
      </w:r>
    </w:p>
    <w:p w14:paraId="639FF77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0DF212E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954"/>
        <w:gridCol w:w="1295"/>
        <w:gridCol w:w="791"/>
        <w:gridCol w:w="1214"/>
      </w:tblGrid>
      <w:tr w14:paraId="1219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75C823A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0B7748C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天津市救助管理站养员物业费 (2025年)</w:t>
            </w:r>
          </w:p>
        </w:tc>
      </w:tr>
      <w:tr w14:paraId="59D6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39EDE84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2F29A10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706C7E2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92.20</w:t>
            </w:r>
          </w:p>
        </w:tc>
        <w:tc>
          <w:tcPr>
            <w:tcW w:w="954" w:type="dxa"/>
            <w:vAlign w:val="center"/>
          </w:tcPr>
          <w:p w14:paraId="2A97BBB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95" w:type="dxa"/>
            <w:vAlign w:val="center"/>
          </w:tcPr>
          <w:p w14:paraId="6FDDA9F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92.20</w:t>
            </w:r>
          </w:p>
        </w:tc>
        <w:tc>
          <w:tcPr>
            <w:tcW w:w="791" w:type="dxa"/>
            <w:vAlign w:val="center"/>
          </w:tcPr>
          <w:p w14:paraId="2BDF973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214" w:type="dxa"/>
            <w:vAlign w:val="center"/>
          </w:tcPr>
          <w:p w14:paraId="1F77214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A2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270C01D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3A1EDA5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用于聘请第三方物业服务人员，为养员提供安保、绿化、保洁、维修等保障服务，保障养员生活环境质量。</w:t>
            </w:r>
          </w:p>
        </w:tc>
      </w:tr>
      <w:tr w14:paraId="4276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002F285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0CBC90A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1.通过聘请第三方物业服务人员，为养员提供安保、绿化、保洁、维修等保障服务，保障养员生活环境质量。</w:t>
            </w:r>
          </w:p>
        </w:tc>
      </w:tr>
      <w:tr w14:paraId="61E6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70E456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0AB92BC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21C9C7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3040" w:type="dxa"/>
            <w:gridSpan w:val="3"/>
            <w:vAlign w:val="center"/>
          </w:tcPr>
          <w:p w14:paraId="54DB5D4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214" w:type="dxa"/>
            <w:vAlign w:val="center"/>
          </w:tcPr>
          <w:p w14:paraId="063C1A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1652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4216EE6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001B1D5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7F6B752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聘用物业 服务人员人数</w:t>
            </w:r>
          </w:p>
        </w:tc>
        <w:tc>
          <w:tcPr>
            <w:tcW w:w="3040" w:type="dxa"/>
            <w:gridSpan w:val="3"/>
            <w:vAlign w:val="center"/>
          </w:tcPr>
          <w:p w14:paraId="767B1B4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反应聘用物业服务人员 人数</w:t>
            </w:r>
          </w:p>
        </w:tc>
        <w:tc>
          <w:tcPr>
            <w:tcW w:w="1214" w:type="dxa"/>
            <w:vAlign w:val="center"/>
          </w:tcPr>
          <w:p w14:paraId="35FB639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≥26 人</w:t>
            </w:r>
          </w:p>
        </w:tc>
      </w:tr>
      <w:tr w14:paraId="6507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7195849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C5FD7A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5430FC7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物业服务 人员工作考核</w:t>
            </w:r>
          </w:p>
        </w:tc>
        <w:tc>
          <w:tcPr>
            <w:tcW w:w="3040" w:type="dxa"/>
            <w:gridSpan w:val="3"/>
            <w:vAlign w:val="center"/>
          </w:tcPr>
          <w:p w14:paraId="2764F5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反应物业服务人员工作 考核达标率</w:t>
            </w:r>
          </w:p>
        </w:tc>
        <w:tc>
          <w:tcPr>
            <w:tcW w:w="1214" w:type="dxa"/>
            <w:vAlign w:val="center"/>
          </w:tcPr>
          <w:p w14:paraId="687D943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≥90%</w:t>
            </w:r>
          </w:p>
        </w:tc>
      </w:tr>
      <w:tr w14:paraId="480B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129762E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F258B1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19E43C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物业服务 工作完成时间</w:t>
            </w:r>
          </w:p>
        </w:tc>
        <w:tc>
          <w:tcPr>
            <w:tcW w:w="3040" w:type="dxa"/>
            <w:gridSpan w:val="3"/>
            <w:vAlign w:val="center"/>
          </w:tcPr>
          <w:p w14:paraId="3630B6E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反应物业服务工作完成 时间</w:t>
            </w:r>
          </w:p>
        </w:tc>
        <w:tc>
          <w:tcPr>
            <w:tcW w:w="1214" w:type="dxa"/>
            <w:vAlign w:val="center"/>
          </w:tcPr>
          <w:p w14:paraId="0A7BAC4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2025年 12月31 日前</w:t>
            </w:r>
          </w:p>
        </w:tc>
      </w:tr>
      <w:tr w14:paraId="2943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096F098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725A474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2209BA0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养员物业 服务费用</w:t>
            </w:r>
          </w:p>
        </w:tc>
        <w:tc>
          <w:tcPr>
            <w:tcW w:w="3040" w:type="dxa"/>
            <w:gridSpan w:val="3"/>
            <w:vAlign w:val="center"/>
          </w:tcPr>
          <w:p w14:paraId="68EE48A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反应养员物业服务费用</w:t>
            </w:r>
          </w:p>
        </w:tc>
        <w:tc>
          <w:tcPr>
            <w:tcW w:w="1214" w:type="dxa"/>
            <w:vAlign w:val="center"/>
          </w:tcPr>
          <w:p w14:paraId="2F52BF5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≤7.69万元/月</w:t>
            </w:r>
          </w:p>
        </w:tc>
      </w:tr>
      <w:tr w14:paraId="7D24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527F39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5AEACE3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0C61020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每月物业 运维问题次数</w:t>
            </w:r>
          </w:p>
        </w:tc>
        <w:tc>
          <w:tcPr>
            <w:tcW w:w="3040" w:type="dxa"/>
            <w:gridSpan w:val="3"/>
            <w:vAlign w:val="center"/>
          </w:tcPr>
          <w:p w14:paraId="773D507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反应每月物业运维问题 次数</w:t>
            </w:r>
          </w:p>
        </w:tc>
        <w:tc>
          <w:tcPr>
            <w:tcW w:w="1214" w:type="dxa"/>
            <w:vAlign w:val="center"/>
          </w:tcPr>
          <w:p w14:paraId="59F7AB7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≤1 次</w:t>
            </w:r>
          </w:p>
        </w:tc>
      </w:tr>
      <w:tr w14:paraId="4FCA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359BE40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7311D4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28AE21F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养员满意 度</w:t>
            </w:r>
          </w:p>
        </w:tc>
        <w:tc>
          <w:tcPr>
            <w:tcW w:w="3040" w:type="dxa"/>
            <w:gridSpan w:val="3"/>
            <w:vAlign w:val="center"/>
          </w:tcPr>
          <w:p w14:paraId="51834B8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反应养员满意度</w:t>
            </w:r>
          </w:p>
        </w:tc>
        <w:tc>
          <w:tcPr>
            <w:tcW w:w="1214" w:type="dxa"/>
            <w:vAlign w:val="center"/>
          </w:tcPr>
          <w:p w14:paraId="02477CB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≥95%</w:t>
            </w:r>
          </w:p>
        </w:tc>
      </w:tr>
    </w:tbl>
    <w:p w14:paraId="39FEE17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3B593D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075539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23B3B4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A50E9E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23E20D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3B0F09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8C90F6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F0208D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AE08B6D">
      <w:pPr>
        <w:numPr>
          <w:ilvl w:val="0"/>
          <w:numId w:val="0"/>
        </w:numPr>
        <w:spacing w:before="52" w:line="222" w:lineRule="auto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2.天津市救助管理站护送受助人员返乡项目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（2025年）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60D2AEF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1A93B05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954"/>
        <w:gridCol w:w="1295"/>
        <w:gridCol w:w="669"/>
        <w:gridCol w:w="1336"/>
      </w:tblGrid>
      <w:tr w14:paraId="6364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735088A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6266490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护送受助人员返乡项目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（2025年）</w:t>
            </w:r>
          </w:p>
        </w:tc>
      </w:tr>
      <w:tr w14:paraId="6EA1B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7FAD891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2E119D7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30794C9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35.00</w:t>
            </w:r>
          </w:p>
        </w:tc>
        <w:tc>
          <w:tcPr>
            <w:tcW w:w="954" w:type="dxa"/>
            <w:vAlign w:val="center"/>
          </w:tcPr>
          <w:p w14:paraId="776E873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95" w:type="dxa"/>
            <w:vAlign w:val="center"/>
          </w:tcPr>
          <w:p w14:paraId="1D23A46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35.00</w:t>
            </w:r>
          </w:p>
        </w:tc>
        <w:tc>
          <w:tcPr>
            <w:tcW w:w="669" w:type="dxa"/>
            <w:vAlign w:val="center"/>
          </w:tcPr>
          <w:p w14:paraId="3BA48F9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24B6313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A1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6B8F000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0D2472E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用于返乡人员护送工作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确保不满 16 周岁的未成年人、行动不便的残疾人和其他特殊困难受助人员顺利返乡。</w:t>
            </w:r>
          </w:p>
        </w:tc>
      </w:tr>
      <w:tr w14:paraId="633F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18E2128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56F98E2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1.通过做好返乡人员护送工作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确保不满 16 周岁的未成年人、行动不便的残疾人和其他特殊困难受助人员顺利返乡。</w:t>
            </w:r>
          </w:p>
        </w:tc>
      </w:tr>
      <w:tr w14:paraId="27E7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D88A72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7983DF3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170DCD5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5F498E5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0ED39BE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7BBE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4E8D494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4596053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09D195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护送返乡 人次</w:t>
            </w:r>
          </w:p>
        </w:tc>
        <w:tc>
          <w:tcPr>
            <w:tcW w:w="2918" w:type="dxa"/>
            <w:gridSpan w:val="3"/>
            <w:vAlign w:val="center"/>
          </w:tcPr>
          <w:p w14:paraId="4A92FF7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反应护送返乡人次</w:t>
            </w:r>
          </w:p>
        </w:tc>
        <w:tc>
          <w:tcPr>
            <w:tcW w:w="1336" w:type="dxa"/>
            <w:vAlign w:val="center"/>
          </w:tcPr>
          <w:p w14:paraId="3DD6C8C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≥8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人次</w:t>
            </w:r>
          </w:p>
        </w:tc>
      </w:tr>
      <w:tr w14:paraId="6180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5E055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24DADA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23F8290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返乡护送 工作开展合规</w:t>
            </w:r>
          </w:p>
        </w:tc>
        <w:tc>
          <w:tcPr>
            <w:tcW w:w="2918" w:type="dxa"/>
            <w:gridSpan w:val="3"/>
            <w:vAlign w:val="center"/>
          </w:tcPr>
          <w:p w14:paraId="34117F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返乡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护送工作开展合规率</w:t>
            </w:r>
          </w:p>
        </w:tc>
        <w:tc>
          <w:tcPr>
            <w:tcW w:w="1336" w:type="dxa"/>
            <w:vAlign w:val="center"/>
          </w:tcPr>
          <w:p w14:paraId="2133A4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0BF7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1D542DD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35E051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76D7879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返乡护送 工作完成时间</w:t>
            </w:r>
          </w:p>
        </w:tc>
        <w:tc>
          <w:tcPr>
            <w:tcW w:w="2918" w:type="dxa"/>
            <w:gridSpan w:val="3"/>
            <w:vAlign w:val="center"/>
          </w:tcPr>
          <w:p w14:paraId="7B0682E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反应返乡护送工作完成时间</w:t>
            </w:r>
          </w:p>
        </w:tc>
        <w:tc>
          <w:tcPr>
            <w:tcW w:w="1336" w:type="dxa"/>
            <w:vAlign w:val="center"/>
          </w:tcPr>
          <w:p w14:paraId="3919E32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年 12月31 日前</w:t>
            </w:r>
          </w:p>
        </w:tc>
      </w:tr>
      <w:tr w14:paraId="19B1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4602ED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F10FD7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6A5DB89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护送受助 人员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返乡费用</w:t>
            </w:r>
          </w:p>
        </w:tc>
        <w:tc>
          <w:tcPr>
            <w:tcW w:w="2918" w:type="dxa"/>
            <w:gridSpan w:val="3"/>
            <w:vAlign w:val="center"/>
          </w:tcPr>
          <w:p w14:paraId="0BDB63E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反应护送受助人员返乡费用</w:t>
            </w:r>
          </w:p>
        </w:tc>
        <w:tc>
          <w:tcPr>
            <w:tcW w:w="1336" w:type="dxa"/>
            <w:vAlign w:val="center"/>
          </w:tcPr>
          <w:p w14:paraId="2F0F580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35 万元</w:t>
            </w:r>
          </w:p>
        </w:tc>
      </w:tr>
      <w:tr w14:paraId="07E3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5D5C1F3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090F8B5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6DC8620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受助人员 妥善安置率</w:t>
            </w:r>
          </w:p>
        </w:tc>
        <w:tc>
          <w:tcPr>
            <w:tcW w:w="2918" w:type="dxa"/>
            <w:gridSpan w:val="3"/>
            <w:vAlign w:val="center"/>
          </w:tcPr>
          <w:p w14:paraId="0182E2B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反应受助人员妥善安置率</w:t>
            </w:r>
          </w:p>
        </w:tc>
        <w:tc>
          <w:tcPr>
            <w:tcW w:w="1336" w:type="dxa"/>
            <w:vAlign w:val="center"/>
          </w:tcPr>
          <w:p w14:paraId="74FB6D1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≥98%</w:t>
            </w:r>
          </w:p>
        </w:tc>
      </w:tr>
      <w:tr w14:paraId="3B7E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9E8A5E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70EAEA3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2121EDC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被救助人 员满意度</w:t>
            </w:r>
          </w:p>
        </w:tc>
        <w:tc>
          <w:tcPr>
            <w:tcW w:w="2918" w:type="dxa"/>
            <w:gridSpan w:val="3"/>
            <w:vAlign w:val="center"/>
          </w:tcPr>
          <w:p w14:paraId="2C44F65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反应被救助人员满意度</w:t>
            </w:r>
          </w:p>
        </w:tc>
        <w:tc>
          <w:tcPr>
            <w:tcW w:w="1336" w:type="dxa"/>
            <w:vAlign w:val="center"/>
          </w:tcPr>
          <w:p w14:paraId="7D6FA0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≥95%</w:t>
            </w:r>
          </w:p>
        </w:tc>
      </w:tr>
    </w:tbl>
    <w:p w14:paraId="0F99FC3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592DB4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538B98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6E57D6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8ED5EB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46DC0D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C06485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9581F1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69A91D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464CB2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  <w:t>天津市救助管理站集中供养人员基本生活费</w:t>
      </w: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（2025年）</w:t>
      </w:r>
      <w:r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  <w:t>绩效目标表</w:t>
      </w:r>
    </w:p>
    <w:p w14:paraId="2831635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19F40E9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69"/>
        <w:gridCol w:w="1390"/>
        <w:gridCol w:w="1255"/>
        <w:gridCol w:w="886"/>
        <w:gridCol w:w="600"/>
        <w:gridCol w:w="1923"/>
      </w:tblGrid>
      <w:tr w14:paraId="2815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4BFC243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5CA6CA4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>集中供养人员基本生活费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lang w:val="en-US" w:eastAsia="zh-CN"/>
              </w:rPr>
              <w:t>（2025年）</w:t>
            </w:r>
          </w:p>
        </w:tc>
      </w:tr>
      <w:tr w14:paraId="5F0A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76F889C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969" w:type="dxa"/>
            <w:vAlign w:val="center"/>
          </w:tcPr>
          <w:p w14:paraId="4A5CFF2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90" w:type="dxa"/>
            <w:vAlign w:val="center"/>
          </w:tcPr>
          <w:p w14:paraId="20A67D0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255" w:type="dxa"/>
            <w:vAlign w:val="center"/>
          </w:tcPr>
          <w:p w14:paraId="458CE56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886" w:type="dxa"/>
            <w:vAlign w:val="center"/>
          </w:tcPr>
          <w:p w14:paraId="07FE459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600" w:type="dxa"/>
            <w:vAlign w:val="center"/>
          </w:tcPr>
          <w:p w14:paraId="4976C63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923" w:type="dxa"/>
            <w:vAlign w:val="center"/>
          </w:tcPr>
          <w:p w14:paraId="59C5E14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0F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3C209BF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1CF078A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用于集中供养人员基础生活费保障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满足养员基本生活需求。</w:t>
            </w:r>
          </w:p>
        </w:tc>
      </w:tr>
      <w:tr w14:paraId="0B6A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6A27858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67DECEA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1.通过做好集中供养人员基础生活费保障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满足养员基本生活需求。</w:t>
            </w:r>
          </w:p>
        </w:tc>
      </w:tr>
      <w:tr w14:paraId="1115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279FCB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969" w:type="dxa"/>
            <w:vAlign w:val="center"/>
          </w:tcPr>
          <w:p w14:paraId="21BE098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90" w:type="dxa"/>
            <w:vAlign w:val="center"/>
          </w:tcPr>
          <w:p w14:paraId="1703DE3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741" w:type="dxa"/>
            <w:gridSpan w:val="3"/>
            <w:vAlign w:val="center"/>
          </w:tcPr>
          <w:p w14:paraId="74C5712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923" w:type="dxa"/>
            <w:vAlign w:val="center"/>
          </w:tcPr>
          <w:p w14:paraId="1A57A13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076C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6A09BA4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969" w:type="dxa"/>
            <w:vAlign w:val="center"/>
          </w:tcPr>
          <w:p w14:paraId="34EB614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90" w:type="dxa"/>
            <w:vAlign w:val="center"/>
          </w:tcPr>
          <w:p w14:paraId="36DE6B3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基本生活 费保障集中供养人数</w:t>
            </w:r>
          </w:p>
        </w:tc>
        <w:tc>
          <w:tcPr>
            <w:tcW w:w="2741" w:type="dxa"/>
            <w:gridSpan w:val="3"/>
            <w:vAlign w:val="center"/>
          </w:tcPr>
          <w:p w14:paraId="4F96C39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反应基本生活费保障集中供养人数</w:t>
            </w:r>
          </w:p>
        </w:tc>
        <w:tc>
          <w:tcPr>
            <w:tcW w:w="1923" w:type="dxa"/>
            <w:vAlign w:val="center"/>
          </w:tcPr>
          <w:p w14:paraId="2BE6D2F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 人</w:t>
            </w:r>
          </w:p>
        </w:tc>
      </w:tr>
      <w:tr w14:paraId="6C19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4559698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1EF1DCA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90" w:type="dxa"/>
            <w:vAlign w:val="center"/>
          </w:tcPr>
          <w:p w14:paraId="0359C94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集中供养人员基本生活费保障到位率</w:t>
            </w:r>
          </w:p>
        </w:tc>
        <w:tc>
          <w:tcPr>
            <w:tcW w:w="2741" w:type="dxa"/>
            <w:gridSpan w:val="3"/>
            <w:vAlign w:val="center"/>
          </w:tcPr>
          <w:p w14:paraId="2268383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反应集中供养人员基本生活费保障到位率</w:t>
            </w:r>
          </w:p>
        </w:tc>
        <w:tc>
          <w:tcPr>
            <w:tcW w:w="1923" w:type="dxa"/>
            <w:vAlign w:val="center"/>
          </w:tcPr>
          <w:p w14:paraId="77E2147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73B1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7B7F162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3F5878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90" w:type="dxa"/>
            <w:vAlign w:val="center"/>
          </w:tcPr>
          <w:p w14:paraId="52DA05E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集中供养人员基本生活费保障时间</w:t>
            </w:r>
          </w:p>
        </w:tc>
        <w:tc>
          <w:tcPr>
            <w:tcW w:w="2741" w:type="dxa"/>
            <w:gridSpan w:val="3"/>
            <w:vAlign w:val="center"/>
          </w:tcPr>
          <w:p w14:paraId="53A5B04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反应集中供养人员基本生活费保障时间</w:t>
            </w:r>
          </w:p>
        </w:tc>
        <w:tc>
          <w:tcPr>
            <w:tcW w:w="1923" w:type="dxa"/>
            <w:vAlign w:val="center"/>
          </w:tcPr>
          <w:p w14:paraId="2F22B5F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年 12月31 日前</w:t>
            </w:r>
          </w:p>
        </w:tc>
      </w:tr>
      <w:tr w14:paraId="1A28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4652FCC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 w14:paraId="2DA7F1D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90" w:type="dxa"/>
            <w:vAlign w:val="center"/>
          </w:tcPr>
          <w:p w14:paraId="464B7BA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集中供养人员基本生活费用</w:t>
            </w:r>
          </w:p>
        </w:tc>
        <w:tc>
          <w:tcPr>
            <w:tcW w:w="2741" w:type="dxa"/>
            <w:gridSpan w:val="3"/>
            <w:vAlign w:val="center"/>
          </w:tcPr>
          <w:p w14:paraId="31A4AE0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反应集中供养人员基本生活费用</w:t>
            </w:r>
          </w:p>
        </w:tc>
        <w:tc>
          <w:tcPr>
            <w:tcW w:w="1923" w:type="dxa"/>
            <w:vAlign w:val="center"/>
          </w:tcPr>
          <w:p w14:paraId="5442FED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3000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1290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473205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969" w:type="dxa"/>
            <w:vAlign w:val="center"/>
          </w:tcPr>
          <w:p w14:paraId="1510A4A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90" w:type="dxa"/>
            <w:vAlign w:val="center"/>
          </w:tcPr>
          <w:p w14:paraId="65A793A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保障集中供养人员基本生活</w:t>
            </w:r>
          </w:p>
        </w:tc>
        <w:tc>
          <w:tcPr>
            <w:tcW w:w="2741" w:type="dxa"/>
            <w:gridSpan w:val="3"/>
            <w:vAlign w:val="center"/>
          </w:tcPr>
          <w:p w14:paraId="335361F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反应保障集中供养人员基本生活</w:t>
            </w:r>
          </w:p>
        </w:tc>
        <w:tc>
          <w:tcPr>
            <w:tcW w:w="1923" w:type="dxa"/>
            <w:vAlign w:val="center"/>
          </w:tcPr>
          <w:p w14:paraId="7EDF6C9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集中供养人员医疗 、生活 用品、饮食相关费用需求 得到及时保障</w:t>
            </w:r>
          </w:p>
        </w:tc>
      </w:tr>
      <w:tr w14:paraId="4AF3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4CA7C41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969" w:type="dxa"/>
            <w:vAlign w:val="center"/>
          </w:tcPr>
          <w:p w14:paraId="72E341B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90" w:type="dxa"/>
            <w:vAlign w:val="center"/>
          </w:tcPr>
          <w:p w14:paraId="4E088CB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养员满意 度</w:t>
            </w:r>
          </w:p>
        </w:tc>
        <w:tc>
          <w:tcPr>
            <w:tcW w:w="2741" w:type="dxa"/>
            <w:gridSpan w:val="3"/>
            <w:vAlign w:val="center"/>
          </w:tcPr>
          <w:p w14:paraId="1A49EF8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反应养员满意度</w:t>
            </w:r>
          </w:p>
        </w:tc>
        <w:tc>
          <w:tcPr>
            <w:tcW w:w="1923" w:type="dxa"/>
            <w:vAlign w:val="center"/>
          </w:tcPr>
          <w:p w14:paraId="799FDD2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310997F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3C9866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BA469B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570360D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4.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天津市救助管理站集中供养人员医疗救助经费</w:t>
      </w: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（2025年）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547AD9A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1E0C74A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56D5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524E951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2C81422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集中供养人员医疗救助经费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（2025年）</w:t>
            </w:r>
          </w:p>
        </w:tc>
      </w:tr>
      <w:tr w14:paraId="7D239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25FC8E8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2E18015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47D8A3D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036" w:type="dxa"/>
            <w:vAlign w:val="center"/>
          </w:tcPr>
          <w:p w14:paraId="2352D17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666C7E2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669" w:type="dxa"/>
            <w:vAlign w:val="center"/>
          </w:tcPr>
          <w:p w14:paraId="3715FC1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38BBD20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98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279E0B7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3E359D9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用于做好集中供养人员医疗救助经费结算工作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确保医疗救助经费政策得到有效落实。</w:t>
            </w:r>
          </w:p>
        </w:tc>
      </w:tr>
      <w:tr w14:paraId="5EF1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12E7340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249FA2F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1.用于做好集中供养人员医疗救助经费结算工作 ，确保医疗救助经费政策得到有效落实。</w:t>
            </w:r>
          </w:p>
        </w:tc>
      </w:tr>
      <w:tr w14:paraId="08C5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110C988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438C495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6064ED5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17AFA61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33F609A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3E8D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20C1A9E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578EC31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6F4B2E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医疗救助 经费保障集中供养人员数</w:t>
            </w:r>
          </w:p>
        </w:tc>
        <w:tc>
          <w:tcPr>
            <w:tcW w:w="2918" w:type="dxa"/>
            <w:gridSpan w:val="3"/>
            <w:vAlign w:val="center"/>
          </w:tcPr>
          <w:p w14:paraId="4C02AAB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反应医疗救助经费保障集中供养人员数</w:t>
            </w:r>
          </w:p>
        </w:tc>
        <w:tc>
          <w:tcPr>
            <w:tcW w:w="1336" w:type="dxa"/>
            <w:vAlign w:val="center"/>
          </w:tcPr>
          <w:p w14:paraId="08805D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 人</w:t>
            </w:r>
          </w:p>
        </w:tc>
      </w:tr>
      <w:tr w14:paraId="5332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3FEB3E8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0E526B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470ED6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集中供养人员医疗救助经费结算准确率</w:t>
            </w:r>
          </w:p>
        </w:tc>
        <w:tc>
          <w:tcPr>
            <w:tcW w:w="2918" w:type="dxa"/>
            <w:gridSpan w:val="3"/>
            <w:vAlign w:val="center"/>
          </w:tcPr>
          <w:p w14:paraId="2A86BC4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反应集中供养人员医疗救助经费结算准确率</w:t>
            </w:r>
          </w:p>
        </w:tc>
        <w:tc>
          <w:tcPr>
            <w:tcW w:w="1336" w:type="dxa"/>
            <w:vAlign w:val="center"/>
          </w:tcPr>
          <w:p w14:paraId="09CCBED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62DF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0CED1EB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63DF6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6B2430B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 人员医疗救助经费结算时间</w:t>
            </w:r>
          </w:p>
        </w:tc>
        <w:tc>
          <w:tcPr>
            <w:tcW w:w="2918" w:type="dxa"/>
            <w:gridSpan w:val="3"/>
            <w:vAlign w:val="center"/>
          </w:tcPr>
          <w:p w14:paraId="0D778DA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反应集中供养人员医疗救助经费结算时间</w:t>
            </w:r>
          </w:p>
        </w:tc>
        <w:tc>
          <w:tcPr>
            <w:tcW w:w="1336" w:type="dxa"/>
            <w:vAlign w:val="center"/>
          </w:tcPr>
          <w:p w14:paraId="551D39F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3635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2F9B9A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460ED31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49FB2E8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 人员医疗救助标准</w:t>
            </w:r>
          </w:p>
        </w:tc>
        <w:tc>
          <w:tcPr>
            <w:tcW w:w="2918" w:type="dxa"/>
            <w:gridSpan w:val="3"/>
            <w:vAlign w:val="center"/>
          </w:tcPr>
          <w:p w14:paraId="1D03700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反应集中供养人员医疗救助标准</w:t>
            </w:r>
          </w:p>
        </w:tc>
        <w:tc>
          <w:tcPr>
            <w:tcW w:w="1336" w:type="dxa"/>
            <w:vAlign w:val="center"/>
          </w:tcPr>
          <w:p w14:paraId="30A1FF6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2100 元/人/年</w:t>
            </w:r>
          </w:p>
        </w:tc>
      </w:tr>
      <w:tr w14:paraId="3694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1868AA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623FCF2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07ED281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集中供养 人员医疗救助经费政策落实到位</w:t>
            </w:r>
          </w:p>
        </w:tc>
        <w:tc>
          <w:tcPr>
            <w:tcW w:w="2918" w:type="dxa"/>
            <w:gridSpan w:val="3"/>
            <w:vAlign w:val="center"/>
          </w:tcPr>
          <w:p w14:paraId="1ED7C36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反应集中供养人员医疗救助经费政策落实到位</w:t>
            </w:r>
          </w:p>
        </w:tc>
        <w:tc>
          <w:tcPr>
            <w:tcW w:w="1336" w:type="dxa"/>
            <w:vAlign w:val="center"/>
          </w:tcPr>
          <w:p w14:paraId="04CDB05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医疗救助经费及时转入医保专户</w:t>
            </w:r>
          </w:p>
        </w:tc>
      </w:tr>
      <w:tr w14:paraId="4015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6A6498F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40A5242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22CB9C0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养员满意 度</w:t>
            </w:r>
          </w:p>
        </w:tc>
        <w:tc>
          <w:tcPr>
            <w:tcW w:w="2918" w:type="dxa"/>
            <w:gridSpan w:val="3"/>
            <w:vAlign w:val="center"/>
          </w:tcPr>
          <w:p w14:paraId="32B04BE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反应养员满意度</w:t>
            </w:r>
          </w:p>
        </w:tc>
        <w:tc>
          <w:tcPr>
            <w:tcW w:w="1336" w:type="dxa"/>
            <w:vAlign w:val="center"/>
          </w:tcPr>
          <w:p w14:paraId="6E13063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3F7ECB6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257D3A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950047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EF9A1C6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</w:pPr>
    </w:p>
    <w:p w14:paraId="615A1637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5.天津市救助管理站劳务派遣服务项目（2025年）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395D55D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39DFD87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0B12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7DD1716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6BA76AB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劳务派遣服务项目（2025年）</w:t>
            </w:r>
          </w:p>
        </w:tc>
      </w:tr>
      <w:tr w14:paraId="544B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6B1368C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3D2FAF4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4EF4391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56.00</w:t>
            </w:r>
          </w:p>
        </w:tc>
        <w:tc>
          <w:tcPr>
            <w:tcW w:w="1036" w:type="dxa"/>
            <w:vAlign w:val="center"/>
          </w:tcPr>
          <w:p w14:paraId="6EF9D99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6BA5897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56.00</w:t>
            </w:r>
          </w:p>
        </w:tc>
        <w:tc>
          <w:tcPr>
            <w:tcW w:w="669" w:type="dxa"/>
            <w:vAlign w:val="center"/>
          </w:tcPr>
          <w:p w14:paraId="06EAA3C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75E58DE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82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1E7DE39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740CD48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用于聘请专业人员提供救助管理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车辆驾驶等服务，保障救助管理工作正常开展。</w:t>
            </w:r>
          </w:p>
        </w:tc>
      </w:tr>
      <w:tr w14:paraId="267B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51CD92C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73E28CB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1.用于聘请专业人员提供救助管理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车辆驾驶等服务，保障救助管理工作正常开展。</w:t>
            </w:r>
          </w:p>
        </w:tc>
      </w:tr>
      <w:tr w14:paraId="797A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189133B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3FF9473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0D56698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102618F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210880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6BF3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219AB91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45108F7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57338DB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配齐服务 岗位数量</w:t>
            </w:r>
          </w:p>
        </w:tc>
        <w:tc>
          <w:tcPr>
            <w:tcW w:w="2918" w:type="dxa"/>
            <w:gridSpan w:val="3"/>
            <w:vAlign w:val="center"/>
          </w:tcPr>
          <w:p w14:paraId="7386ABB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反应配齐服务岗位数量</w:t>
            </w:r>
          </w:p>
        </w:tc>
        <w:tc>
          <w:tcPr>
            <w:tcW w:w="1336" w:type="dxa"/>
            <w:vAlign w:val="center"/>
          </w:tcPr>
          <w:p w14:paraId="54F515F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6 个</w:t>
            </w:r>
          </w:p>
        </w:tc>
      </w:tr>
      <w:tr w14:paraId="7E15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F90441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53E1F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0CAA9E8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服务人员 考核达标率</w:t>
            </w:r>
          </w:p>
        </w:tc>
        <w:tc>
          <w:tcPr>
            <w:tcW w:w="2918" w:type="dxa"/>
            <w:gridSpan w:val="3"/>
            <w:vAlign w:val="center"/>
          </w:tcPr>
          <w:p w14:paraId="7A1C6A0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反应服务人员考核达标 率</w:t>
            </w:r>
          </w:p>
        </w:tc>
        <w:tc>
          <w:tcPr>
            <w:tcW w:w="1336" w:type="dxa"/>
            <w:vAlign w:val="center"/>
          </w:tcPr>
          <w:p w14:paraId="6B2244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4441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41977A7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58912F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25DD831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照料服务 完成时间</w:t>
            </w:r>
          </w:p>
        </w:tc>
        <w:tc>
          <w:tcPr>
            <w:tcW w:w="2918" w:type="dxa"/>
            <w:gridSpan w:val="3"/>
            <w:vAlign w:val="center"/>
          </w:tcPr>
          <w:p w14:paraId="12425F5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反应照料服务完成时间</w:t>
            </w:r>
          </w:p>
        </w:tc>
        <w:tc>
          <w:tcPr>
            <w:tcW w:w="1336" w:type="dxa"/>
            <w:vAlign w:val="center"/>
          </w:tcPr>
          <w:p w14:paraId="6C8BACE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7970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1050860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3ABD92E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178E1A5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救助司机 岗费用</w:t>
            </w:r>
          </w:p>
        </w:tc>
        <w:tc>
          <w:tcPr>
            <w:tcW w:w="2918" w:type="dxa"/>
            <w:gridSpan w:val="3"/>
            <w:vAlign w:val="center"/>
          </w:tcPr>
          <w:p w14:paraId="2C292F9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反应救助司机岗费用</w:t>
            </w:r>
          </w:p>
        </w:tc>
        <w:tc>
          <w:tcPr>
            <w:tcW w:w="1336" w:type="dxa"/>
            <w:vAlign w:val="center"/>
          </w:tcPr>
          <w:p w14:paraId="58BA787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44 万元</w:t>
            </w:r>
          </w:p>
        </w:tc>
      </w:tr>
      <w:tr w14:paraId="05E90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2F3E924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977232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06E3EB7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救助服务岗费用</w:t>
            </w:r>
          </w:p>
        </w:tc>
        <w:tc>
          <w:tcPr>
            <w:tcW w:w="2918" w:type="dxa"/>
            <w:gridSpan w:val="3"/>
            <w:vAlign w:val="center"/>
          </w:tcPr>
          <w:p w14:paraId="1550FD3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反应救助服务岗费用</w:t>
            </w:r>
          </w:p>
        </w:tc>
        <w:tc>
          <w:tcPr>
            <w:tcW w:w="1336" w:type="dxa"/>
            <w:vAlign w:val="center"/>
          </w:tcPr>
          <w:p w14:paraId="4E7ACF8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12 万元</w:t>
            </w:r>
          </w:p>
        </w:tc>
      </w:tr>
      <w:tr w14:paraId="57DC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294B98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5C15655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67A90BB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保障救助 管理工作正常</w:t>
            </w:r>
          </w:p>
        </w:tc>
        <w:tc>
          <w:tcPr>
            <w:tcW w:w="2918" w:type="dxa"/>
            <w:gridSpan w:val="3"/>
            <w:vAlign w:val="center"/>
          </w:tcPr>
          <w:p w14:paraId="5EA566D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反应保障救助管理工作 正常开展</w:t>
            </w:r>
          </w:p>
        </w:tc>
        <w:tc>
          <w:tcPr>
            <w:tcW w:w="1336" w:type="dxa"/>
            <w:vAlign w:val="center"/>
          </w:tcPr>
          <w:p w14:paraId="6B59AAE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聘请专业人员及时为救助 人员提供救助管理 、车辆 驾驶等服务</w:t>
            </w:r>
          </w:p>
        </w:tc>
      </w:tr>
      <w:tr w14:paraId="6F5D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5CBCE61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68E7947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77D0809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受助人员满意度</w:t>
            </w:r>
          </w:p>
        </w:tc>
        <w:tc>
          <w:tcPr>
            <w:tcW w:w="2918" w:type="dxa"/>
            <w:gridSpan w:val="3"/>
            <w:vAlign w:val="center"/>
          </w:tcPr>
          <w:p w14:paraId="7E87139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反应受助人员满意度</w:t>
            </w:r>
          </w:p>
        </w:tc>
        <w:tc>
          <w:tcPr>
            <w:tcW w:w="1336" w:type="dxa"/>
            <w:vAlign w:val="center"/>
          </w:tcPr>
          <w:p w14:paraId="23DAE10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7F637CE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387B24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8F7025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09F127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E10448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081F76F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</w:pPr>
    </w:p>
    <w:p w14:paraId="3576AB01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6.天津市救助管理站流浪乞讨人员救助项目 （2025年）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28D8007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4E431FA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7332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1A97CF8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2827B9A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流浪乞讨人员救助项目（2025年）</w:t>
            </w:r>
          </w:p>
        </w:tc>
      </w:tr>
      <w:tr w14:paraId="008BE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7EB3006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4DBC0C3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6218910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640.00</w:t>
            </w:r>
          </w:p>
        </w:tc>
        <w:tc>
          <w:tcPr>
            <w:tcW w:w="1036" w:type="dxa"/>
            <w:vAlign w:val="center"/>
          </w:tcPr>
          <w:p w14:paraId="2B31426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72DCE58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640.00</w:t>
            </w:r>
          </w:p>
        </w:tc>
        <w:tc>
          <w:tcPr>
            <w:tcW w:w="669" w:type="dxa"/>
            <w:vAlign w:val="center"/>
          </w:tcPr>
          <w:p w14:paraId="57D3238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25D3D01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17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7A077AB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0E74460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用于针对流浪乞讨人员开展主动救助 、生活救助、医疗救治、教育矫治、返乡救助、临时安置、未成年人社会保护等工作 ，保障流浪乞讨人员的基本生活水平</w:t>
            </w:r>
          </w:p>
        </w:tc>
      </w:tr>
      <w:tr w14:paraId="7180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1A897C0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30EE988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1.用于针对流浪乞讨人员开展主动救助 、生活救助、医疗救治、教育矫治、返乡救助、临时安置、未成年人社会保护等工作 ，保障流浪乞讨人员的基本生活水平</w:t>
            </w:r>
          </w:p>
        </w:tc>
      </w:tr>
      <w:tr w14:paraId="31F3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541B300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4BAA51F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60E4306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7727F99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58609E8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5F08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54DA219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6D64C02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1E77C86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救助人次</w:t>
            </w:r>
          </w:p>
        </w:tc>
        <w:tc>
          <w:tcPr>
            <w:tcW w:w="2918" w:type="dxa"/>
            <w:gridSpan w:val="3"/>
            <w:vAlign w:val="center"/>
          </w:tcPr>
          <w:p w14:paraId="7B04A4B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反应救助人次</w:t>
            </w:r>
          </w:p>
        </w:tc>
        <w:tc>
          <w:tcPr>
            <w:tcW w:w="1336" w:type="dxa"/>
            <w:vAlign w:val="center"/>
          </w:tcPr>
          <w:p w14:paraId="6AEC2D1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1200 人次</w:t>
            </w:r>
          </w:p>
        </w:tc>
      </w:tr>
      <w:tr w14:paraId="065B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7712994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34093E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64597A1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救助对象 准确率</w:t>
            </w:r>
          </w:p>
        </w:tc>
        <w:tc>
          <w:tcPr>
            <w:tcW w:w="2918" w:type="dxa"/>
            <w:gridSpan w:val="3"/>
            <w:vAlign w:val="center"/>
          </w:tcPr>
          <w:p w14:paraId="388FEDA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反应救助对象准确率</w:t>
            </w:r>
          </w:p>
        </w:tc>
        <w:tc>
          <w:tcPr>
            <w:tcW w:w="1336" w:type="dxa"/>
            <w:vAlign w:val="center"/>
          </w:tcPr>
          <w:p w14:paraId="7A82417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  <w:tr w14:paraId="0129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8" w:type="dxa"/>
            <w:vMerge w:val="continue"/>
            <w:vAlign w:val="center"/>
          </w:tcPr>
          <w:p w14:paraId="489ED97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73E2E07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163C39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救助开展 合规率</w:t>
            </w:r>
          </w:p>
        </w:tc>
        <w:tc>
          <w:tcPr>
            <w:tcW w:w="2918" w:type="dxa"/>
            <w:gridSpan w:val="3"/>
            <w:vAlign w:val="center"/>
          </w:tcPr>
          <w:p w14:paraId="72EA928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反应救助开展合规率</w:t>
            </w:r>
          </w:p>
        </w:tc>
        <w:tc>
          <w:tcPr>
            <w:tcW w:w="1336" w:type="dxa"/>
            <w:vAlign w:val="center"/>
          </w:tcPr>
          <w:p w14:paraId="558CC11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1A96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7825685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93A2DC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19C1735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受助人员 妥善安置率</w:t>
            </w:r>
          </w:p>
        </w:tc>
        <w:tc>
          <w:tcPr>
            <w:tcW w:w="2918" w:type="dxa"/>
            <w:gridSpan w:val="3"/>
            <w:vAlign w:val="center"/>
          </w:tcPr>
          <w:p w14:paraId="53FC294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反应受助人员妥善安置 率</w:t>
            </w:r>
          </w:p>
        </w:tc>
        <w:tc>
          <w:tcPr>
            <w:tcW w:w="1336" w:type="dxa"/>
            <w:vAlign w:val="center"/>
          </w:tcPr>
          <w:p w14:paraId="4D1FF25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98%</w:t>
            </w:r>
          </w:p>
        </w:tc>
      </w:tr>
      <w:tr w14:paraId="621D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26EF440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45FD6EB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330BCCC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流浪乞讨 人员救助完 成时间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498BC6E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反应流浪乞讨人员救助 完成时间</w:t>
            </w:r>
          </w:p>
        </w:tc>
        <w:tc>
          <w:tcPr>
            <w:tcW w:w="1336" w:type="dxa"/>
            <w:vAlign w:val="center"/>
          </w:tcPr>
          <w:p w14:paraId="61F1ED8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54FD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4F417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B084A8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72A8CD0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流浪乞讨 人员救助费 用</w:t>
            </w:r>
          </w:p>
        </w:tc>
        <w:tc>
          <w:tcPr>
            <w:tcW w:w="2918" w:type="dxa"/>
            <w:gridSpan w:val="3"/>
            <w:vAlign w:val="center"/>
          </w:tcPr>
          <w:p w14:paraId="1D8685F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反应流浪乞讨人员救助 费用</w:t>
            </w:r>
          </w:p>
        </w:tc>
        <w:tc>
          <w:tcPr>
            <w:tcW w:w="1336" w:type="dxa"/>
            <w:vAlign w:val="center"/>
          </w:tcPr>
          <w:p w14:paraId="10AAF6F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640 万元</w:t>
            </w:r>
          </w:p>
        </w:tc>
      </w:tr>
      <w:tr w14:paraId="6AF9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shd w:val="clear" w:color="auto" w:fill="auto"/>
            <w:vAlign w:val="center"/>
          </w:tcPr>
          <w:p w14:paraId="0C30835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575582E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8ED460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保障流浪乞讨人员 基本生活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14:paraId="4441C1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反应保障流浪乞讨人员 基本生活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2B9FFF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及时对流浪乞讨人员开展主动救助、生活救助、医疗救治、教育矫治、返乡救助、临时安置、未成年人社会保护等工作</w:t>
            </w:r>
          </w:p>
        </w:tc>
      </w:tr>
      <w:tr w14:paraId="2FF1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6066F9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312E8C7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04C5CBA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被救助人员满意度</w:t>
            </w:r>
          </w:p>
        </w:tc>
        <w:tc>
          <w:tcPr>
            <w:tcW w:w="2918" w:type="dxa"/>
            <w:gridSpan w:val="3"/>
            <w:vAlign w:val="center"/>
          </w:tcPr>
          <w:p w14:paraId="72A3C55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反应被救助人员满意度</w:t>
            </w:r>
          </w:p>
        </w:tc>
        <w:tc>
          <w:tcPr>
            <w:tcW w:w="1336" w:type="dxa"/>
            <w:vAlign w:val="center"/>
          </w:tcPr>
          <w:p w14:paraId="08A3770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76B11D9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D13546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74F019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8F457D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D9BA5E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65417B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BF6ED8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5D6F3A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86F1E8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B93C17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9451B3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DF09EE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F5D2F9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3BCF8D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5C86DA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BF84D7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210339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17AFF6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D2CBA2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4F6BC4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57D1EE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0C8715C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9B49EC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D6A6A1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9E08CB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7300AC1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E42150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1CF705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783E5AB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318F23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FA9165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12DA8982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7.天津市救助管理站西青站址提升改造项目 (2025 年-中央基金)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3C34A2A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6147013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772B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1B6306B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4605ED8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天津市救助管理站西青站址提升改造项目 (2025 年-中央基金)</w:t>
            </w:r>
          </w:p>
        </w:tc>
      </w:tr>
      <w:tr w14:paraId="2A987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2A625CC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5FED185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49133AB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1283.20</w:t>
            </w:r>
          </w:p>
        </w:tc>
        <w:tc>
          <w:tcPr>
            <w:tcW w:w="1036" w:type="dxa"/>
            <w:vAlign w:val="center"/>
          </w:tcPr>
          <w:p w14:paraId="7CC637C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61F37FE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1283.20</w:t>
            </w:r>
          </w:p>
        </w:tc>
        <w:tc>
          <w:tcPr>
            <w:tcW w:w="669" w:type="dxa"/>
            <w:vAlign w:val="center"/>
          </w:tcPr>
          <w:p w14:paraId="48B07D4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34B395D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7B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25E9C3A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2E4CAB1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用于西青站址提升改造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规范西青站址救助管理工作标准化建设 </w:t>
            </w:r>
          </w:p>
          <w:p w14:paraId="17FF644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提升救助服务水平和应对紧急情况的能力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推动救助服务管理质量提档升级。</w:t>
            </w:r>
          </w:p>
        </w:tc>
      </w:tr>
      <w:tr w14:paraId="71A3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77E78E9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6BA600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1.用于西青站址提升改造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规范西青站址救助管理工作标准化建设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提升救助服务水平和应对紧急情况的能力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推动救助服务管理质量提档升级。</w:t>
            </w:r>
          </w:p>
        </w:tc>
      </w:tr>
      <w:tr w14:paraId="1346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30194B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1935EF9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411D16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4CD9293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76DCD24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5DA6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5A764C4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7B72843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3F7E656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改造房屋数量</w:t>
            </w:r>
          </w:p>
        </w:tc>
        <w:tc>
          <w:tcPr>
            <w:tcW w:w="2918" w:type="dxa"/>
            <w:gridSpan w:val="3"/>
            <w:vAlign w:val="center"/>
          </w:tcPr>
          <w:p w14:paraId="561799A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反应改造房屋数量</w:t>
            </w:r>
          </w:p>
        </w:tc>
        <w:tc>
          <w:tcPr>
            <w:tcW w:w="1336" w:type="dxa"/>
            <w:vAlign w:val="center"/>
          </w:tcPr>
          <w:p w14:paraId="515581E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12 座</w:t>
            </w:r>
          </w:p>
        </w:tc>
      </w:tr>
      <w:tr w14:paraId="597F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1664714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1DD45D5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71CF8D4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工程验收 合格率</w:t>
            </w:r>
          </w:p>
        </w:tc>
        <w:tc>
          <w:tcPr>
            <w:tcW w:w="2918" w:type="dxa"/>
            <w:gridSpan w:val="3"/>
            <w:vAlign w:val="center"/>
          </w:tcPr>
          <w:p w14:paraId="6D50F41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反应工程验收合格率</w:t>
            </w:r>
          </w:p>
        </w:tc>
        <w:tc>
          <w:tcPr>
            <w:tcW w:w="1336" w:type="dxa"/>
            <w:vAlign w:val="center"/>
          </w:tcPr>
          <w:p w14:paraId="5EE8391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</w:tr>
      <w:tr w14:paraId="5CCFD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4D5BE30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05B7705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15E4C4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提升改造 工程完工时 间</w:t>
            </w:r>
          </w:p>
        </w:tc>
        <w:tc>
          <w:tcPr>
            <w:tcW w:w="2918" w:type="dxa"/>
            <w:gridSpan w:val="3"/>
            <w:vAlign w:val="center"/>
          </w:tcPr>
          <w:p w14:paraId="4E72B96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反应提升改造工程完工 时间</w:t>
            </w:r>
          </w:p>
        </w:tc>
        <w:tc>
          <w:tcPr>
            <w:tcW w:w="1336" w:type="dxa"/>
            <w:vAlign w:val="center"/>
          </w:tcPr>
          <w:p w14:paraId="091F5B2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35DB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3905955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1F29039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04BA5C7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设备购置 费用</w:t>
            </w:r>
          </w:p>
        </w:tc>
        <w:tc>
          <w:tcPr>
            <w:tcW w:w="2918" w:type="dxa"/>
            <w:gridSpan w:val="3"/>
            <w:vAlign w:val="center"/>
          </w:tcPr>
          <w:p w14:paraId="06A01E9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反应设备购置费用</w:t>
            </w:r>
          </w:p>
        </w:tc>
        <w:tc>
          <w:tcPr>
            <w:tcW w:w="1336" w:type="dxa"/>
            <w:vAlign w:val="center"/>
          </w:tcPr>
          <w:p w14:paraId="6A0BA07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76.14 万元</w:t>
            </w:r>
          </w:p>
        </w:tc>
      </w:tr>
      <w:tr w14:paraId="0A48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3B3AF7C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8FAFF7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00901E4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提升改造费用</w:t>
            </w:r>
          </w:p>
        </w:tc>
        <w:tc>
          <w:tcPr>
            <w:tcW w:w="2918" w:type="dxa"/>
            <w:gridSpan w:val="3"/>
            <w:vAlign w:val="center"/>
          </w:tcPr>
          <w:p w14:paraId="297305B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反应提升改造费用</w:t>
            </w:r>
          </w:p>
        </w:tc>
        <w:tc>
          <w:tcPr>
            <w:tcW w:w="1336" w:type="dxa"/>
            <w:vAlign w:val="center"/>
          </w:tcPr>
          <w:p w14:paraId="6410322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≤1207.06 万元</w:t>
            </w:r>
          </w:p>
        </w:tc>
      </w:tr>
      <w:tr w14:paraId="75286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7F3AD8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1B5F680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13DE68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改善受助 人员居住环 境</w:t>
            </w:r>
          </w:p>
        </w:tc>
        <w:tc>
          <w:tcPr>
            <w:tcW w:w="2918" w:type="dxa"/>
            <w:gridSpan w:val="3"/>
            <w:vAlign w:val="center"/>
          </w:tcPr>
          <w:p w14:paraId="278C863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反应改善受助人员居住 环境</w:t>
            </w:r>
          </w:p>
        </w:tc>
        <w:tc>
          <w:tcPr>
            <w:tcW w:w="1336" w:type="dxa"/>
            <w:vAlign w:val="center"/>
          </w:tcPr>
          <w:p w14:paraId="1197D30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对西青站址进行提升改造，消除原有安全隐患，更新老旧硬件设施，让受助人员居住环境安全、舒适、暖心</w:t>
            </w:r>
          </w:p>
        </w:tc>
      </w:tr>
      <w:tr w14:paraId="3FA1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535AA6C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1CBD11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0EA3ACA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受助人员满意度</w:t>
            </w:r>
          </w:p>
        </w:tc>
        <w:tc>
          <w:tcPr>
            <w:tcW w:w="2918" w:type="dxa"/>
            <w:gridSpan w:val="3"/>
            <w:vAlign w:val="center"/>
          </w:tcPr>
          <w:p w14:paraId="1BB211D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反应受助人员满意度</w:t>
            </w:r>
          </w:p>
        </w:tc>
        <w:tc>
          <w:tcPr>
            <w:tcW w:w="1336" w:type="dxa"/>
            <w:vAlign w:val="center"/>
          </w:tcPr>
          <w:p w14:paraId="49CC75D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31D66D6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4B5395A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BE65455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8.天津市救助管理站西青站址小食堂装修改造工程尾款 (2025 年-市级福彩)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685307E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13C14EB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5FB8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5F3215F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738C579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天津市救助管理站西青站址小食堂装修改造工程尾款 (2025 年-市级福彩)</w:t>
            </w:r>
          </w:p>
        </w:tc>
      </w:tr>
      <w:tr w14:paraId="6BE0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7216DE7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58C5681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420E0CC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26.70</w:t>
            </w:r>
          </w:p>
        </w:tc>
        <w:tc>
          <w:tcPr>
            <w:tcW w:w="1036" w:type="dxa"/>
            <w:vAlign w:val="center"/>
          </w:tcPr>
          <w:p w14:paraId="5759BE6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4BF8566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26.70</w:t>
            </w:r>
          </w:p>
        </w:tc>
        <w:tc>
          <w:tcPr>
            <w:tcW w:w="669" w:type="dxa"/>
            <w:vAlign w:val="center"/>
          </w:tcPr>
          <w:p w14:paraId="4386F76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3C56D96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7CF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2CBF59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4152CB2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用于支付西青站址小食堂装修改造工程尾款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确保单位按时履行合同义务。</w:t>
            </w:r>
          </w:p>
        </w:tc>
      </w:tr>
      <w:tr w14:paraId="1EB9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6CB7C96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54A0620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1.用于支付西青站址小食堂装修改造工程尾款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确保单位按时履行合同义务。</w:t>
            </w:r>
          </w:p>
        </w:tc>
      </w:tr>
      <w:tr w14:paraId="0AE6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3CCA4D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73A2019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4A12C4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6A7923B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22049DD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380E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56F2DBB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0E01AB4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5491AA1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工程尾款 结算项目数</w:t>
            </w:r>
          </w:p>
        </w:tc>
        <w:tc>
          <w:tcPr>
            <w:tcW w:w="2918" w:type="dxa"/>
            <w:gridSpan w:val="3"/>
            <w:vAlign w:val="center"/>
          </w:tcPr>
          <w:p w14:paraId="307FAB3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反应工程尾款结算项目 数</w:t>
            </w:r>
          </w:p>
        </w:tc>
        <w:tc>
          <w:tcPr>
            <w:tcW w:w="1336" w:type="dxa"/>
            <w:vAlign w:val="center"/>
          </w:tcPr>
          <w:p w14:paraId="25D0717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 项</w:t>
            </w:r>
          </w:p>
        </w:tc>
      </w:tr>
      <w:tr w14:paraId="1D09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3334D24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382DF09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6C3E47F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工程尾款 结算准确率</w:t>
            </w:r>
          </w:p>
        </w:tc>
        <w:tc>
          <w:tcPr>
            <w:tcW w:w="2918" w:type="dxa"/>
            <w:gridSpan w:val="3"/>
            <w:vAlign w:val="center"/>
          </w:tcPr>
          <w:p w14:paraId="1D3F9BC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反应工程尾款结算准确 率</w:t>
            </w:r>
          </w:p>
        </w:tc>
        <w:tc>
          <w:tcPr>
            <w:tcW w:w="1336" w:type="dxa"/>
            <w:vAlign w:val="center"/>
          </w:tcPr>
          <w:p w14:paraId="515B185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099F1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2C3A65B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66E360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086E0BE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工程尾款 结算时间</w:t>
            </w:r>
          </w:p>
        </w:tc>
        <w:tc>
          <w:tcPr>
            <w:tcW w:w="2918" w:type="dxa"/>
            <w:gridSpan w:val="3"/>
            <w:vAlign w:val="center"/>
          </w:tcPr>
          <w:p w14:paraId="3F4A5AB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反应工程尾款结算时间</w:t>
            </w:r>
          </w:p>
        </w:tc>
        <w:tc>
          <w:tcPr>
            <w:tcW w:w="1336" w:type="dxa"/>
            <w:vAlign w:val="center"/>
          </w:tcPr>
          <w:p w14:paraId="47A292C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6E9A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46578D2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544E285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5F2F506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工程尾款 结算费用</w:t>
            </w:r>
          </w:p>
        </w:tc>
        <w:tc>
          <w:tcPr>
            <w:tcW w:w="2918" w:type="dxa"/>
            <w:gridSpan w:val="3"/>
            <w:vAlign w:val="center"/>
          </w:tcPr>
          <w:p w14:paraId="0CA332A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反应工程尾款结算费用</w:t>
            </w:r>
          </w:p>
        </w:tc>
        <w:tc>
          <w:tcPr>
            <w:tcW w:w="1336" w:type="dxa"/>
            <w:vAlign w:val="center"/>
          </w:tcPr>
          <w:p w14:paraId="5C5BAF8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26.7 万元</w:t>
            </w:r>
          </w:p>
        </w:tc>
      </w:tr>
      <w:tr w14:paraId="63EF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35AD4E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74E0C3D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16191AE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确保项目 顺利结项</w:t>
            </w:r>
          </w:p>
        </w:tc>
        <w:tc>
          <w:tcPr>
            <w:tcW w:w="2918" w:type="dxa"/>
            <w:gridSpan w:val="3"/>
            <w:vAlign w:val="center"/>
          </w:tcPr>
          <w:p w14:paraId="0F46382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反应确保项目顺利结项</w:t>
            </w:r>
          </w:p>
        </w:tc>
        <w:tc>
          <w:tcPr>
            <w:tcW w:w="1336" w:type="dxa"/>
            <w:vAlign w:val="center"/>
          </w:tcPr>
          <w:p w14:paraId="3DAF336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工程尾款待上级财政部门拨付后及时结算</w:t>
            </w:r>
          </w:p>
        </w:tc>
      </w:tr>
      <w:tr w14:paraId="17E4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293C75A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01F30AC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6A1CC4E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施工方满 意度</w:t>
            </w:r>
          </w:p>
        </w:tc>
        <w:tc>
          <w:tcPr>
            <w:tcW w:w="2918" w:type="dxa"/>
            <w:gridSpan w:val="3"/>
            <w:vAlign w:val="center"/>
          </w:tcPr>
          <w:p w14:paraId="4762E91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反应施工方满意度</w:t>
            </w:r>
          </w:p>
        </w:tc>
        <w:tc>
          <w:tcPr>
            <w:tcW w:w="1336" w:type="dxa"/>
            <w:vAlign w:val="center"/>
          </w:tcPr>
          <w:p w14:paraId="15CF52F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15619F2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CC08C2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583C9BA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665079A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5F5883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37FB728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A6FA66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</w:p>
    <w:p w14:paraId="223092A5">
      <w:pPr>
        <w:numPr>
          <w:ilvl w:val="0"/>
          <w:numId w:val="0"/>
        </w:numPr>
        <w:spacing w:before="52" w:line="222" w:lineRule="auto"/>
        <w:ind w:leftChars="0"/>
        <w:jc w:val="center"/>
        <w:outlineLvl w:val="0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eastAsia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zh-CN" w:bidi="ar-SA"/>
        </w:rPr>
        <w:t>9.天津市救助管理站站内护工项目（2025年）</w:t>
      </w:r>
      <w:r>
        <w:rPr>
          <w:rFonts w:hint="default" w:ascii="Times New Roman" w:hAnsi="Times New Roman" w:eastAsia="仿宋" w:cs="Times New Roman"/>
          <w:snapToGrid w:val="0"/>
          <w:color w:val="000000"/>
          <w:kern w:val="0"/>
          <w:sz w:val="24"/>
          <w:szCs w:val="24"/>
          <w:lang w:val="en-US" w:eastAsia="en-US" w:bidi="ar-SA"/>
        </w:rPr>
        <w:t>绩效目标表</w:t>
      </w:r>
    </w:p>
    <w:p w14:paraId="280A763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</w:p>
    <w:p w14:paraId="5D2D608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default" w:ascii="Times New Roman" w:hAnsi="Times New Roman" w:eastAsia="仿宋" w:cs="Times New Roman"/>
          <w:spacing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2"/>
          <w:sz w:val="24"/>
          <w:szCs w:val="24"/>
          <w:lang w:val="en-US" w:eastAsia="zh-CN"/>
        </w:rPr>
        <w:t>354304天津市救助管理站                                                                       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91"/>
        <w:gridCol w:w="1378"/>
        <w:gridCol w:w="1036"/>
        <w:gridCol w:w="1213"/>
        <w:gridCol w:w="669"/>
        <w:gridCol w:w="1336"/>
      </w:tblGrid>
      <w:tr w14:paraId="20A8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8" w:type="dxa"/>
            <w:vAlign w:val="center"/>
          </w:tcPr>
          <w:p w14:paraId="4DAC159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23" w:type="dxa"/>
            <w:gridSpan w:val="6"/>
            <w:vAlign w:val="center"/>
          </w:tcPr>
          <w:p w14:paraId="1D54C3B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天津市救助管理站</w:t>
            </w:r>
            <w:r>
              <w:rPr>
                <w:rFonts w:hint="eastAsia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站内护工项目（2025年）</w:t>
            </w:r>
          </w:p>
        </w:tc>
      </w:tr>
      <w:tr w14:paraId="14C9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8" w:type="dxa"/>
            <w:vMerge w:val="restart"/>
            <w:vAlign w:val="center"/>
          </w:tcPr>
          <w:p w14:paraId="10E49D58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预算规模及资金用途</w:t>
            </w:r>
          </w:p>
        </w:tc>
        <w:tc>
          <w:tcPr>
            <w:tcW w:w="1391" w:type="dxa"/>
            <w:vAlign w:val="center"/>
          </w:tcPr>
          <w:p w14:paraId="0DDD21A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预算数</w:t>
            </w:r>
          </w:p>
        </w:tc>
        <w:tc>
          <w:tcPr>
            <w:tcW w:w="1378" w:type="dxa"/>
            <w:vAlign w:val="center"/>
          </w:tcPr>
          <w:p w14:paraId="54F3826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1036" w:type="dxa"/>
            <w:vAlign w:val="center"/>
          </w:tcPr>
          <w:p w14:paraId="209CAEB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1213" w:type="dxa"/>
            <w:vAlign w:val="center"/>
          </w:tcPr>
          <w:p w14:paraId="7A69BF9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50.00</w:t>
            </w:r>
          </w:p>
        </w:tc>
        <w:tc>
          <w:tcPr>
            <w:tcW w:w="669" w:type="dxa"/>
            <w:vAlign w:val="center"/>
          </w:tcPr>
          <w:p w14:paraId="6003F77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1336" w:type="dxa"/>
            <w:vAlign w:val="center"/>
          </w:tcPr>
          <w:p w14:paraId="55E77C0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4C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78" w:type="dxa"/>
            <w:vMerge w:val="continue"/>
            <w:vAlign w:val="center"/>
          </w:tcPr>
          <w:p w14:paraId="6C96BAE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23" w:type="dxa"/>
            <w:gridSpan w:val="6"/>
            <w:vAlign w:val="center"/>
          </w:tcPr>
          <w:p w14:paraId="3CF7428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用于聘请专业护理人员为受助人员提供生活照料等服务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保障受助人员的正常生活。</w:t>
            </w:r>
          </w:p>
        </w:tc>
      </w:tr>
      <w:tr w14:paraId="3C83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78" w:type="dxa"/>
            <w:vAlign w:val="center"/>
          </w:tcPr>
          <w:p w14:paraId="472EE9F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023" w:type="dxa"/>
            <w:gridSpan w:val="6"/>
            <w:vAlign w:val="center"/>
          </w:tcPr>
          <w:p w14:paraId="6E29F03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1.用于聘请专业护理人员为受助人员提供生活照料等服务，保障受助人员的正常生活。</w:t>
            </w:r>
          </w:p>
        </w:tc>
      </w:tr>
      <w:tr w14:paraId="2E0D9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551DC3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391" w:type="dxa"/>
            <w:vAlign w:val="center"/>
          </w:tcPr>
          <w:p w14:paraId="6A219E9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378" w:type="dxa"/>
            <w:vAlign w:val="center"/>
          </w:tcPr>
          <w:p w14:paraId="5677EF5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918" w:type="dxa"/>
            <w:gridSpan w:val="3"/>
            <w:vAlign w:val="center"/>
          </w:tcPr>
          <w:p w14:paraId="6A1B60A7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绩效指标描述</w:t>
            </w:r>
          </w:p>
        </w:tc>
        <w:tc>
          <w:tcPr>
            <w:tcW w:w="1336" w:type="dxa"/>
            <w:vAlign w:val="center"/>
          </w:tcPr>
          <w:p w14:paraId="2ECA485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2"/>
                <w:sz w:val="24"/>
                <w:szCs w:val="24"/>
                <w:vertAlign w:val="baseline"/>
                <w:lang w:val="en-US" w:eastAsia="zh-CN"/>
              </w:rPr>
              <w:t>指标值</w:t>
            </w:r>
          </w:p>
        </w:tc>
      </w:tr>
      <w:tr w14:paraId="0E1A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restart"/>
            <w:vAlign w:val="center"/>
          </w:tcPr>
          <w:p w14:paraId="5BF747E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391" w:type="dxa"/>
            <w:vAlign w:val="center"/>
          </w:tcPr>
          <w:p w14:paraId="1EABE6F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378" w:type="dxa"/>
            <w:vAlign w:val="center"/>
          </w:tcPr>
          <w:p w14:paraId="6E09528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配齐服务 岗位数量</w:t>
            </w:r>
          </w:p>
        </w:tc>
        <w:tc>
          <w:tcPr>
            <w:tcW w:w="2918" w:type="dxa"/>
            <w:gridSpan w:val="3"/>
            <w:vAlign w:val="center"/>
          </w:tcPr>
          <w:p w14:paraId="51BBB340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反应配齐服务岗位数量</w:t>
            </w:r>
          </w:p>
        </w:tc>
        <w:tc>
          <w:tcPr>
            <w:tcW w:w="1336" w:type="dxa"/>
            <w:vAlign w:val="center"/>
          </w:tcPr>
          <w:p w14:paraId="120D1A9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7 个</w:t>
            </w:r>
          </w:p>
        </w:tc>
      </w:tr>
      <w:tr w14:paraId="255B4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3C5D534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66FB738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378" w:type="dxa"/>
            <w:vAlign w:val="center"/>
          </w:tcPr>
          <w:p w14:paraId="4B5ED72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服务人员 考核达标率</w:t>
            </w:r>
          </w:p>
        </w:tc>
        <w:tc>
          <w:tcPr>
            <w:tcW w:w="2918" w:type="dxa"/>
            <w:gridSpan w:val="3"/>
            <w:vAlign w:val="center"/>
          </w:tcPr>
          <w:p w14:paraId="0B7E3BE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反应服务人员考核达标 率</w:t>
            </w:r>
          </w:p>
        </w:tc>
        <w:tc>
          <w:tcPr>
            <w:tcW w:w="1336" w:type="dxa"/>
            <w:vAlign w:val="center"/>
          </w:tcPr>
          <w:p w14:paraId="651EFCF2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 w14:paraId="0F0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Merge w:val="continue"/>
            <w:vAlign w:val="center"/>
          </w:tcPr>
          <w:p w14:paraId="44F59A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3DE267A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378" w:type="dxa"/>
            <w:vAlign w:val="center"/>
          </w:tcPr>
          <w:p w14:paraId="21B1CB5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照料服务 完成时间</w:t>
            </w:r>
          </w:p>
        </w:tc>
        <w:tc>
          <w:tcPr>
            <w:tcW w:w="2918" w:type="dxa"/>
            <w:gridSpan w:val="3"/>
            <w:vAlign w:val="center"/>
          </w:tcPr>
          <w:p w14:paraId="3F85EA9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反应照料服务完成时间</w:t>
            </w:r>
          </w:p>
        </w:tc>
        <w:tc>
          <w:tcPr>
            <w:tcW w:w="1336" w:type="dxa"/>
            <w:vAlign w:val="center"/>
          </w:tcPr>
          <w:p w14:paraId="09A2B3DF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2025 年 12 月 31 日前</w:t>
            </w:r>
          </w:p>
        </w:tc>
      </w:tr>
      <w:tr w14:paraId="071D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8" w:type="dxa"/>
            <w:vMerge w:val="continue"/>
            <w:vAlign w:val="center"/>
          </w:tcPr>
          <w:p w14:paraId="241D37FA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 w14:paraId="3CD66F8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378" w:type="dxa"/>
            <w:vAlign w:val="center"/>
          </w:tcPr>
          <w:p w14:paraId="3EDB5DE4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站内护工费用</w:t>
            </w:r>
          </w:p>
        </w:tc>
        <w:tc>
          <w:tcPr>
            <w:tcW w:w="2918" w:type="dxa"/>
            <w:gridSpan w:val="3"/>
            <w:vAlign w:val="center"/>
          </w:tcPr>
          <w:p w14:paraId="3490B34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反应站内护工费用</w:t>
            </w:r>
          </w:p>
        </w:tc>
        <w:tc>
          <w:tcPr>
            <w:tcW w:w="1336" w:type="dxa"/>
            <w:vAlign w:val="center"/>
          </w:tcPr>
          <w:p w14:paraId="4D5FC8F6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50 万元</w:t>
            </w:r>
          </w:p>
        </w:tc>
      </w:tr>
      <w:tr w14:paraId="19DF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4AEC58AE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391" w:type="dxa"/>
            <w:vAlign w:val="center"/>
          </w:tcPr>
          <w:p w14:paraId="38F39BF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社会效益 指标</w:t>
            </w:r>
          </w:p>
        </w:tc>
        <w:tc>
          <w:tcPr>
            <w:tcW w:w="1378" w:type="dxa"/>
            <w:vAlign w:val="center"/>
          </w:tcPr>
          <w:p w14:paraId="24846B7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保障受助 人员正常生 活</w:t>
            </w:r>
          </w:p>
        </w:tc>
        <w:tc>
          <w:tcPr>
            <w:tcW w:w="2918" w:type="dxa"/>
            <w:gridSpan w:val="3"/>
            <w:vAlign w:val="center"/>
          </w:tcPr>
          <w:p w14:paraId="04D069A1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反应保障受助人员正常 生活</w:t>
            </w:r>
          </w:p>
        </w:tc>
        <w:tc>
          <w:tcPr>
            <w:tcW w:w="1336" w:type="dxa"/>
            <w:vAlign w:val="center"/>
          </w:tcPr>
          <w:p w14:paraId="759A59DC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及时聘请专业护理人员为 受助人员提供 24 小时生 活照料等服务</w:t>
            </w:r>
          </w:p>
        </w:tc>
      </w:tr>
      <w:tr w14:paraId="49ED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  <w:vAlign w:val="center"/>
          </w:tcPr>
          <w:p w14:paraId="75BD9DC3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2"/>
                <w:sz w:val="24"/>
                <w:szCs w:val="24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391" w:type="dxa"/>
            <w:vAlign w:val="center"/>
          </w:tcPr>
          <w:p w14:paraId="4E3DFE4B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服务对象 满意度指标</w:t>
            </w:r>
          </w:p>
        </w:tc>
        <w:tc>
          <w:tcPr>
            <w:tcW w:w="1378" w:type="dxa"/>
            <w:vAlign w:val="center"/>
          </w:tcPr>
          <w:p w14:paraId="0702EAB9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受助人员 满意度</w:t>
            </w:r>
          </w:p>
        </w:tc>
        <w:tc>
          <w:tcPr>
            <w:tcW w:w="2918" w:type="dxa"/>
            <w:gridSpan w:val="3"/>
            <w:vAlign w:val="center"/>
          </w:tcPr>
          <w:p w14:paraId="095CA635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both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反应受助人员满意度</w:t>
            </w:r>
          </w:p>
        </w:tc>
        <w:tc>
          <w:tcPr>
            <w:tcW w:w="1336" w:type="dxa"/>
            <w:vAlign w:val="center"/>
          </w:tcPr>
          <w:p w14:paraId="73724CED">
            <w:pPr>
              <w:widowControl w:val="0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outlineLvl w:val="0"/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2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</w:tbl>
    <w:p w14:paraId="505ED9AF">
      <w:pPr>
        <w:rPr>
          <w:rFonts w:ascii="Arial"/>
          <w:sz w:val="21"/>
        </w:rPr>
      </w:pPr>
    </w:p>
    <w:sectPr>
      <w:headerReference r:id="rId5" w:type="default"/>
      <w:pgSz w:w="11905" w:h="16837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EF91DA1-0F16-4AD9-9A53-DB221AD54B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5179F9-258C-434A-A514-02B0FD0D73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122AD1A-0E2F-4FB3-835D-0999E92F9F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45DFB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F446E"/>
    <w:multiLevelType w:val="singleLevel"/>
    <w:tmpl w:val="87AF44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444C3"/>
    <w:rsid w:val="073D59C7"/>
    <w:rsid w:val="0C2F32F7"/>
    <w:rsid w:val="132322B1"/>
    <w:rsid w:val="1E9850C4"/>
    <w:rsid w:val="226D3199"/>
    <w:rsid w:val="23A210F0"/>
    <w:rsid w:val="2E6F5F36"/>
    <w:rsid w:val="34D90479"/>
    <w:rsid w:val="3A3A0D91"/>
    <w:rsid w:val="4AD64BDE"/>
    <w:rsid w:val="54414F42"/>
    <w:rsid w:val="578A30A4"/>
    <w:rsid w:val="61A134C4"/>
    <w:rsid w:val="61A56034"/>
    <w:rsid w:val="63D24341"/>
    <w:rsid w:val="64CA4445"/>
    <w:rsid w:val="6B873D35"/>
    <w:rsid w:val="6BA95781"/>
    <w:rsid w:val="75371D1E"/>
    <w:rsid w:val="77532570"/>
    <w:rsid w:val="79F16AAC"/>
    <w:rsid w:val="7A291631"/>
    <w:rsid w:val="7FF05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462</Words>
  <Characters>516</Characters>
  <TotalTime>6</TotalTime>
  <ScaleCrop>false</ScaleCrop>
  <LinksUpToDate>false</LinksUpToDate>
  <CharactersWithSpaces>594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2025-02-19T09:53:00Z</dcterms:created>
  <dc:creator>Administrator</dc:creator>
  <cp:lastModifiedBy>好友趣</cp:lastModifiedBy>
  <dcterms:modified xsi:type="dcterms:W3CDTF">2025-02-24T01:11:45Z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2025-02-21T13:57:24Z</vt:filetime>
  </property>
  <property fmtid="{D5CDD505-2E9C-101B-9397-08002B2CF9AE}" pid="4" name="KSOTemplateDocerSaveRecord">
    <vt:lpwstr>eyJoZGlkIjoiNTM2MTc0YjRmZTYzYjlkNzAzYzc3MTc0NDcxYjJjNDEiLCJ1c2VySWQiOiIyNTM2OTk3OTAifQ==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3FE8E918163548688852316EEAFDE25D_12</vt:lpwstr>
  </property>
</Properties>
</file>