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A7AF">
      <w:pPr>
        <w:spacing w:line="560" w:lineRule="exact"/>
        <w:rPr>
          <w:rFonts w:hint="eastAsia" w:ascii="Times New Roman" w:hAnsi="Times New Roman" w:eastAsia="黑体"/>
          <w:bCs/>
          <w:color w:val="auto"/>
          <w:sz w:val="32"/>
          <w:szCs w:val="32"/>
        </w:rPr>
      </w:pPr>
      <w:r>
        <w:rPr>
          <w:rFonts w:hint="eastAsia" w:ascii="Times New Roman" w:hAnsi="Times New Roman" w:eastAsia="黑体"/>
          <w:bCs/>
          <w:color w:val="auto"/>
          <w:sz w:val="32"/>
          <w:szCs w:val="32"/>
        </w:rPr>
        <w:t>附件1</w:t>
      </w:r>
    </w:p>
    <w:p w14:paraId="5CC4E7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宋体"/>
          <w:bCs/>
          <w:color w:val="auto"/>
          <w:sz w:val="44"/>
          <w:szCs w:val="44"/>
        </w:rPr>
      </w:pPr>
      <w:r>
        <w:rPr>
          <w:rFonts w:hint="eastAsia" w:ascii="Times New Roman" w:hAnsi="Times New Roman" w:eastAsia="方正小标宋简体" w:cs="宋体"/>
          <w:bCs/>
          <w:color w:val="auto"/>
          <w:sz w:val="44"/>
          <w:szCs w:val="44"/>
        </w:rPr>
        <w:t>慈善组织认定申请书</w:t>
      </w:r>
    </w:p>
    <w:p w14:paraId="454A64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 w:cs="楷体"/>
          <w:bCs/>
          <w:color w:val="auto"/>
        </w:rPr>
      </w:pPr>
      <w:r>
        <w:rPr>
          <w:rFonts w:hint="eastAsia" w:ascii="Times New Roman" w:hAnsi="Times New Roman" w:eastAsia="楷体" w:cs="楷体"/>
          <w:bCs/>
          <w:color w:val="auto"/>
        </w:rPr>
        <w:t>（适用于基金会）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0"/>
        <w:gridCol w:w="444"/>
        <w:gridCol w:w="359"/>
        <w:gridCol w:w="1309"/>
        <w:gridCol w:w="744"/>
        <w:gridCol w:w="360"/>
        <w:gridCol w:w="371"/>
        <w:gridCol w:w="193"/>
        <w:gridCol w:w="765"/>
        <w:gridCol w:w="225"/>
        <w:gridCol w:w="728"/>
        <w:gridCol w:w="1555"/>
      </w:tblGrid>
      <w:tr w14:paraId="4C84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61" w:type="dxa"/>
            <w:gridSpan w:val="2"/>
            <w:tcBorders>
              <w:top w:val="single" w:color="auto" w:sz="8" w:space="0"/>
              <w:left w:val="single" w:color="auto" w:sz="8" w:space="0"/>
              <w:bottom w:val="single" w:color="auto" w:sz="8" w:space="0"/>
              <w:right w:val="single" w:color="auto" w:sz="8" w:space="0"/>
            </w:tcBorders>
            <w:noWrap w:val="0"/>
            <w:vAlign w:val="center"/>
          </w:tcPr>
          <w:p w14:paraId="04175BCD">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社会组织名称</w:t>
            </w:r>
          </w:p>
        </w:tc>
        <w:tc>
          <w:tcPr>
            <w:tcW w:w="2856" w:type="dxa"/>
            <w:gridSpan w:val="4"/>
            <w:tcBorders>
              <w:top w:val="single" w:color="auto" w:sz="8" w:space="0"/>
              <w:left w:val="single" w:color="auto" w:sz="8" w:space="0"/>
              <w:bottom w:val="single" w:color="auto" w:sz="8" w:space="0"/>
              <w:right w:val="single" w:color="auto" w:sz="4" w:space="0"/>
            </w:tcBorders>
            <w:noWrap w:val="0"/>
            <w:vAlign w:val="center"/>
          </w:tcPr>
          <w:p w14:paraId="16DB0571">
            <w:pPr>
              <w:rPr>
                <w:rFonts w:hint="eastAsia" w:ascii="Times New Roman" w:hAnsi="Times New Roman" w:eastAsia="宋体" w:cs="Arial"/>
                <w:color w:val="auto"/>
                <w:szCs w:val="21"/>
              </w:rPr>
            </w:pPr>
          </w:p>
        </w:tc>
        <w:tc>
          <w:tcPr>
            <w:tcW w:w="1914" w:type="dxa"/>
            <w:gridSpan w:val="5"/>
            <w:tcBorders>
              <w:top w:val="single" w:color="auto" w:sz="8" w:space="0"/>
              <w:left w:val="single" w:color="auto" w:sz="4" w:space="0"/>
              <w:bottom w:val="single" w:color="auto" w:sz="8" w:space="0"/>
              <w:right w:val="single" w:color="auto" w:sz="4" w:space="0"/>
            </w:tcBorders>
            <w:noWrap w:val="0"/>
            <w:vAlign w:val="center"/>
          </w:tcPr>
          <w:p w14:paraId="534FF530">
            <w:pPr>
              <w:rPr>
                <w:rFonts w:hint="eastAsia" w:ascii="Times New Roman" w:hAnsi="Times New Roman" w:eastAsia="宋体" w:cs="Arial"/>
                <w:color w:val="auto"/>
                <w:szCs w:val="21"/>
              </w:rPr>
            </w:pPr>
            <w:r>
              <w:rPr>
                <w:rFonts w:hint="eastAsia" w:ascii="Times New Roman" w:hAnsi="Times New Roman" w:eastAsia="宋体" w:cs="Arial"/>
                <w:color w:val="auto"/>
                <w:szCs w:val="21"/>
              </w:rPr>
              <w:t>统一社会信用代码</w:t>
            </w:r>
          </w:p>
        </w:tc>
        <w:tc>
          <w:tcPr>
            <w:tcW w:w="2283" w:type="dxa"/>
            <w:gridSpan w:val="2"/>
            <w:tcBorders>
              <w:top w:val="single" w:color="auto" w:sz="8" w:space="0"/>
              <w:left w:val="single" w:color="auto" w:sz="4" w:space="0"/>
              <w:bottom w:val="single" w:color="auto" w:sz="8" w:space="0"/>
              <w:right w:val="single" w:color="auto" w:sz="8" w:space="0"/>
            </w:tcBorders>
            <w:noWrap w:val="0"/>
            <w:vAlign w:val="center"/>
          </w:tcPr>
          <w:p w14:paraId="739709EC">
            <w:pPr>
              <w:rPr>
                <w:rFonts w:hint="eastAsia" w:ascii="Times New Roman" w:hAnsi="Times New Roman" w:eastAsia="宋体" w:cs="Arial"/>
                <w:color w:val="auto"/>
                <w:szCs w:val="21"/>
              </w:rPr>
            </w:pPr>
          </w:p>
        </w:tc>
      </w:tr>
      <w:tr w14:paraId="368F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61" w:type="dxa"/>
            <w:gridSpan w:val="2"/>
            <w:tcBorders>
              <w:top w:val="single" w:color="auto" w:sz="8" w:space="0"/>
              <w:left w:val="single" w:color="auto" w:sz="8" w:space="0"/>
              <w:bottom w:val="single" w:color="auto" w:sz="8" w:space="0"/>
              <w:right w:val="single" w:color="auto" w:sz="8" w:space="0"/>
            </w:tcBorders>
            <w:noWrap w:val="0"/>
            <w:vAlign w:val="center"/>
          </w:tcPr>
          <w:p w14:paraId="426B285B">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社会组织类型</w:t>
            </w:r>
          </w:p>
        </w:tc>
        <w:tc>
          <w:tcPr>
            <w:tcW w:w="2856" w:type="dxa"/>
            <w:gridSpan w:val="4"/>
            <w:tcBorders>
              <w:top w:val="single" w:color="auto" w:sz="8" w:space="0"/>
              <w:left w:val="single" w:color="auto" w:sz="8" w:space="0"/>
              <w:bottom w:val="single" w:color="auto" w:sz="8" w:space="0"/>
              <w:right w:val="single" w:color="auto" w:sz="8" w:space="0"/>
            </w:tcBorders>
            <w:noWrap w:val="0"/>
            <w:vAlign w:val="center"/>
          </w:tcPr>
          <w:p w14:paraId="5EA6BCB5">
            <w:pPr>
              <w:rPr>
                <w:rFonts w:hint="eastAsia" w:ascii="Times New Roman" w:hAnsi="Times New Roman" w:eastAsia="宋体" w:cs="Arial"/>
                <w:color w:val="auto"/>
                <w:szCs w:val="21"/>
              </w:rPr>
            </w:pPr>
          </w:p>
        </w:tc>
        <w:tc>
          <w:tcPr>
            <w:tcW w:w="1914" w:type="dxa"/>
            <w:gridSpan w:val="5"/>
            <w:tcBorders>
              <w:top w:val="single" w:color="auto" w:sz="8" w:space="0"/>
              <w:left w:val="single" w:color="auto" w:sz="8" w:space="0"/>
              <w:bottom w:val="single" w:color="auto" w:sz="8" w:space="0"/>
              <w:right w:val="single" w:color="auto" w:sz="4" w:space="0"/>
            </w:tcBorders>
            <w:noWrap w:val="0"/>
            <w:vAlign w:val="center"/>
          </w:tcPr>
          <w:p w14:paraId="20CBF2BB">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成立登记时间</w:t>
            </w:r>
          </w:p>
        </w:tc>
        <w:tc>
          <w:tcPr>
            <w:tcW w:w="2283" w:type="dxa"/>
            <w:gridSpan w:val="2"/>
            <w:tcBorders>
              <w:top w:val="single" w:color="auto" w:sz="8" w:space="0"/>
              <w:left w:val="single" w:color="auto" w:sz="4" w:space="0"/>
              <w:bottom w:val="single" w:color="auto" w:sz="8" w:space="0"/>
              <w:right w:val="single" w:color="auto" w:sz="8" w:space="0"/>
            </w:tcBorders>
            <w:noWrap w:val="0"/>
            <w:vAlign w:val="center"/>
          </w:tcPr>
          <w:p w14:paraId="45AF098E">
            <w:pPr>
              <w:rPr>
                <w:rFonts w:hint="eastAsia" w:ascii="Times New Roman" w:hAnsi="Times New Roman" w:eastAsia="宋体" w:cs="Arial"/>
                <w:color w:val="auto"/>
                <w:szCs w:val="21"/>
              </w:rPr>
            </w:pPr>
          </w:p>
        </w:tc>
      </w:tr>
      <w:tr w14:paraId="5791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61" w:type="dxa"/>
            <w:gridSpan w:val="2"/>
            <w:tcBorders>
              <w:top w:val="single" w:color="auto" w:sz="8" w:space="0"/>
              <w:left w:val="single" w:color="auto" w:sz="8" w:space="0"/>
              <w:bottom w:val="single" w:color="auto" w:sz="8" w:space="0"/>
              <w:right w:val="single" w:color="auto" w:sz="8" w:space="0"/>
            </w:tcBorders>
            <w:noWrap w:val="0"/>
            <w:vAlign w:val="center"/>
          </w:tcPr>
          <w:p w14:paraId="22D7A0D6">
            <w:pPr>
              <w:rPr>
                <w:rFonts w:hint="eastAsia" w:ascii="Times New Roman" w:hAnsi="Times New Roman" w:eastAsia="宋体" w:cs="Arial"/>
                <w:color w:val="auto"/>
                <w:szCs w:val="21"/>
              </w:rPr>
            </w:pPr>
            <w:r>
              <w:rPr>
                <w:rFonts w:hint="eastAsia" w:ascii="Times New Roman" w:hAnsi="Times New Roman" w:eastAsia="宋体" w:cs="Arial"/>
                <w:color w:val="auto"/>
                <w:szCs w:val="21"/>
              </w:rPr>
              <w:t>登记管理机关</w:t>
            </w:r>
          </w:p>
        </w:tc>
        <w:tc>
          <w:tcPr>
            <w:tcW w:w="2856" w:type="dxa"/>
            <w:gridSpan w:val="4"/>
            <w:tcBorders>
              <w:top w:val="single" w:color="auto" w:sz="8" w:space="0"/>
              <w:left w:val="single" w:color="auto" w:sz="8" w:space="0"/>
              <w:bottom w:val="single" w:color="auto" w:sz="8" w:space="0"/>
              <w:right w:val="single" w:color="auto" w:sz="8" w:space="0"/>
            </w:tcBorders>
            <w:noWrap w:val="0"/>
            <w:vAlign w:val="center"/>
          </w:tcPr>
          <w:p w14:paraId="535D6BA2">
            <w:pPr>
              <w:rPr>
                <w:rFonts w:hint="eastAsia" w:ascii="Times New Roman" w:hAnsi="Times New Roman" w:eastAsia="宋体" w:cs="Arial"/>
                <w:color w:val="auto"/>
                <w:szCs w:val="21"/>
              </w:rPr>
            </w:pPr>
          </w:p>
        </w:tc>
        <w:tc>
          <w:tcPr>
            <w:tcW w:w="1914" w:type="dxa"/>
            <w:gridSpan w:val="5"/>
            <w:tcBorders>
              <w:top w:val="single" w:color="auto" w:sz="8" w:space="0"/>
              <w:left w:val="single" w:color="auto" w:sz="8" w:space="0"/>
              <w:bottom w:val="single" w:color="auto" w:sz="8" w:space="0"/>
              <w:right w:val="single" w:color="auto" w:sz="8" w:space="0"/>
            </w:tcBorders>
            <w:noWrap w:val="0"/>
            <w:vAlign w:val="center"/>
          </w:tcPr>
          <w:p w14:paraId="4ECFB5E3">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业务主管单位</w:t>
            </w:r>
          </w:p>
        </w:tc>
        <w:tc>
          <w:tcPr>
            <w:tcW w:w="2283" w:type="dxa"/>
            <w:gridSpan w:val="2"/>
            <w:tcBorders>
              <w:top w:val="single" w:color="auto" w:sz="8" w:space="0"/>
              <w:left w:val="single" w:color="auto" w:sz="8" w:space="0"/>
              <w:bottom w:val="single" w:color="auto" w:sz="8" w:space="0"/>
              <w:right w:val="single" w:color="auto" w:sz="8" w:space="0"/>
            </w:tcBorders>
            <w:noWrap w:val="0"/>
            <w:vAlign w:val="center"/>
          </w:tcPr>
          <w:p w14:paraId="7D24211D">
            <w:pPr>
              <w:rPr>
                <w:rFonts w:hint="eastAsia" w:ascii="Times New Roman" w:hAnsi="Times New Roman" w:eastAsia="宋体" w:cs="Arial"/>
                <w:color w:val="auto"/>
                <w:szCs w:val="21"/>
              </w:rPr>
            </w:pPr>
          </w:p>
        </w:tc>
      </w:tr>
      <w:tr w14:paraId="4F30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61" w:type="dxa"/>
            <w:gridSpan w:val="2"/>
            <w:tcBorders>
              <w:top w:val="single" w:color="auto" w:sz="8" w:space="0"/>
              <w:left w:val="single" w:color="auto" w:sz="8" w:space="0"/>
              <w:bottom w:val="single" w:color="auto" w:sz="8" w:space="0"/>
              <w:right w:val="single" w:color="auto" w:sz="8" w:space="0"/>
            </w:tcBorders>
            <w:noWrap w:val="0"/>
            <w:vAlign w:val="center"/>
          </w:tcPr>
          <w:p w14:paraId="5507956A">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法定代表人</w:t>
            </w:r>
          </w:p>
        </w:tc>
        <w:tc>
          <w:tcPr>
            <w:tcW w:w="2856" w:type="dxa"/>
            <w:gridSpan w:val="4"/>
            <w:tcBorders>
              <w:top w:val="single" w:color="auto" w:sz="8" w:space="0"/>
              <w:left w:val="single" w:color="auto" w:sz="8" w:space="0"/>
              <w:bottom w:val="single" w:color="auto" w:sz="8" w:space="0"/>
              <w:right w:val="single" w:color="auto" w:sz="8" w:space="0"/>
            </w:tcBorders>
            <w:noWrap w:val="0"/>
            <w:vAlign w:val="top"/>
          </w:tcPr>
          <w:p w14:paraId="1DED17A3">
            <w:pPr>
              <w:rPr>
                <w:rFonts w:hint="eastAsia" w:ascii="Times New Roman" w:hAnsi="Times New Roman" w:eastAsia="宋体" w:cs="Arial"/>
                <w:color w:val="auto"/>
                <w:szCs w:val="21"/>
              </w:rPr>
            </w:pPr>
          </w:p>
        </w:tc>
        <w:tc>
          <w:tcPr>
            <w:tcW w:w="1914" w:type="dxa"/>
            <w:gridSpan w:val="5"/>
            <w:tcBorders>
              <w:top w:val="single" w:color="auto" w:sz="8" w:space="0"/>
              <w:left w:val="single" w:color="auto" w:sz="8" w:space="0"/>
              <w:bottom w:val="single" w:color="auto" w:sz="8" w:space="0"/>
              <w:right w:val="single" w:color="auto" w:sz="8" w:space="0"/>
            </w:tcBorders>
            <w:noWrap w:val="0"/>
            <w:vAlign w:val="center"/>
          </w:tcPr>
          <w:p w14:paraId="06AD7542">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联系电话</w:t>
            </w:r>
          </w:p>
        </w:tc>
        <w:tc>
          <w:tcPr>
            <w:tcW w:w="2283" w:type="dxa"/>
            <w:gridSpan w:val="2"/>
            <w:tcBorders>
              <w:top w:val="single" w:color="auto" w:sz="8" w:space="0"/>
              <w:left w:val="single" w:color="auto" w:sz="8" w:space="0"/>
              <w:bottom w:val="single" w:color="auto" w:sz="8" w:space="0"/>
              <w:right w:val="single" w:color="auto" w:sz="8" w:space="0"/>
            </w:tcBorders>
            <w:noWrap w:val="0"/>
            <w:vAlign w:val="top"/>
          </w:tcPr>
          <w:p w14:paraId="334AA5D7">
            <w:pPr>
              <w:rPr>
                <w:rFonts w:hint="eastAsia" w:ascii="Times New Roman" w:hAnsi="Times New Roman" w:eastAsia="宋体" w:cs="Arial"/>
                <w:color w:val="auto"/>
                <w:szCs w:val="21"/>
              </w:rPr>
            </w:pPr>
          </w:p>
        </w:tc>
      </w:tr>
      <w:tr w14:paraId="58E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61" w:type="dxa"/>
            <w:gridSpan w:val="2"/>
            <w:tcBorders>
              <w:top w:val="single" w:color="auto" w:sz="8" w:space="0"/>
              <w:left w:val="single" w:color="auto" w:sz="8" w:space="0"/>
              <w:bottom w:val="single" w:color="auto" w:sz="8" w:space="0"/>
              <w:right w:val="single" w:color="auto" w:sz="8" w:space="0"/>
            </w:tcBorders>
            <w:noWrap w:val="0"/>
            <w:vAlign w:val="center"/>
          </w:tcPr>
          <w:p w14:paraId="64344FAF">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住    所</w:t>
            </w:r>
          </w:p>
        </w:tc>
        <w:tc>
          <w:tcPr>
            <w:tcW w:w="7053" w:type="dxa"/>
            <w:gridSpan w:val="11"/>
            <w:tcBorders>
              <w:top w:val="single" w:color="auto" w:sz="8" w:space="0"/>
              <w:left w:val="single" w:color="auto" w:sz="8" w:space="0"/>
              <w:bottom w:val="single" w:color="auto" w:sz="8" w:space="0"/>
              <w:right w:val="single" w:color="auto" w:sz="8" w:space="0"/>
            </w:tcBorders>
            <w:noWrap w:val="0"/>
            <w:vAlign w:val="top"/>
          </w:tcPr>
          <w:p w14:paraId="3777031F">
            <w:pPr>
              <w:rPr>
                <w:rFonts w:hint="eastAsia" w:ascii="Times New Roman" w:hAnsi="Times New Roman" w:eastAsia="宋体" w:cs="Arial"/>
                <w:color w:val="auto"/>
                <w:szCs w:val="21"/>
              </w:rPr>
            </w:pPr>
          </w:p>
        </w:tc>
      </w:tr>
      <w:tr w14:paraId="2B74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exact"/>
          <w:jc w:val="center"/>
        </w:trPr>
        <w:tc>
          <w:tcPr>
            <w:tcW w:w="781" w:type="dxa"/>
            <w:tcBorders>
              <w:top w:val="single" w:color="auto" w:sz="8" w:space="0"/>
              <w:left w:val="single" w:color="auto" w:sz="8" w:space="0"/>
              <w:bottom w:val="single" w:color="auto" w:sz="8" w:space="0"/>
              <w:right w:val="single" w:color="auto" w:sz="8" w:space="0"/>
            </w:tcBorders>
            <w:noWrap w:val="0"/>
            <w:vAlign w:val="center"/>
          </w:tcPr>
          <w:p w14:paraId="2000F083">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慈善</w:t>
            </w:r>
          </w:p>
          <w:p w14:paraId="4C8ABC02">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活动</w:t>
            </w:r>
          </w:p>
          <w:p w14:paraId="606B328D">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领域</w:t>
            </w:r>
          </w:p>
        </w:tc>
        <w:tc>
          <w:tcPr>
            <w:tcW w:w="7833" w:type="dxa"/>
            <w:gridSpan w:val="12"/>
            <w:tcBorders>
              <w:top w:val="single" w:color="auto" w:sz="8" w:space="0"/>
              <w:left w:val="single" w:color="auto" w:sz="8" w:space="0"/>
              <w:bottom w:val="single" w:color="auto" w:sz="8" w:space="0"/>
              <w:right w:val="single" w:color="auto" w:sz="8" w:space="0"/>
            </w:tcBorders>
            <w:noWrap w:val="0"/>
            <w:vAlign w:val="center"/>
          </w:tcPr>
          <w:p w14:paraId="3F5AF91F">
            <w:pPr>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扶贫、济困</w:t>
            </w:r>
          </w:p>
          <w:p w14:paraId="61986E8D">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扶老、救孤、恤病、助残、优抚；</w:t>
            </w:r>
          </w:p>
          <w:p w14:paraId="0AD1B601">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救助自然灾害、事故灾难和公共卫生事件等突发事件造成的损害；</w:t>
            </w:r>
          </w:p>
          <w:p w14:paraId="6C28EB8C">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促进教育、科学、文化、卫生、体育等事业的发展；</w:t>
            </w:r>
          </w:p>
          <w:p w14:paraId="37B60F86">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防治污染和其他公害，保护和改善生态环境；</w:t>
            </w:r>
          </w:p>
          <w:p w14:paraId="44AD3484">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w:t>
            </w:r>
            <w:r>
              <w:rPr>
                <w:rFonts w:ascii="Times New Roman" w:hAnsi="Times New Roman" w:eastAsia="宋体" w:cs="Arial"/>
                <w:color w:val="auto"/>
                <w:szCs w:val="21"/>
              </w:rPr>
              <w:t>符合</w:t>
            </w:r>
            <w:r>
              <w:rPr>
                <w:rFonts w:hint="eastAsia" w:ascii="Times New Roman" w:hAnsi="Times New Roman" w:eastAsia="宋体" w:cs="Arial"/>
                <w:color w:val="auto"/>
                <w:szCs w:val="21"/>
              </w:rPr>
              <w:t>《中华人民共和国慈善</w:t>
            </w:r>
            <w:r>
              <w:rPr>
                <w:rFonts w:ascii="Times New Roman" w:hAnsi="Times New Roman" w:eastAsia="宋体" w:cs="Arial"/>
                <w:color w:val="auto"/>
                <w:szCs w:val="21"/>
              </w:rPr>
              <w:t>法</w:t>
            </w:r>
            <w:r>
              <w:rPr>
                <w:rFonts w:hint="eastAsia" w:ascii="Times New Roman" w:hAnsi="Times New Roman" w:eastAsia="宋体" w:cs="Arial"/>
                <w:color w:val="auto"/>
                <w:szCs w:val="21"/>
              </w:rPr>
              <w:t>》</w:t>
            </w:r>
            <w:r>
              <w:rPr>
                <w:rFonts w:ascii="Times New Roman" w:hAnsi="Times New Roman" w:eastAsia="宋体" w:cs="Arial"/>
                <w:color w:val="auto"/>
                <w:szCs w:val="21"/>
              </w:rPr>
              <w:t>规定的其他公益活动</w:t>
            </w:r>
            <w:r>
              <w:rPr>
                <w:rFonts w:hint="eastAsia" w:ascii="Times New Roman" w:hAnsi="Times New Roman" w:eastAsia="宋体" w:cs="Arial"/>
                <w:color w:val="auto"/>
                <w:szCs w:val="21"/>
              </w:rPr>
              <w:t>，具体描述为：</w:t>
            </w:r>
          </w:p>
          <w:p w14:paraId="117D09E3">
            <w:pPr>
              <w:snapToGrid w:val="0"/>
              <w:rPr>
                <w:rFonts w:ascii="Times New Roman" w:hAnsi="Times New Roman" w:eastAsia="宋体" w:cs="Arial"/>
                <w:color w:val="auto"/>
                <w:szCs w:val="21"/>
              </w:rPr>
            </w:pPr>
          </w:p>
          <w:p w14:paraId="71D2BCA2">
            <w:pPr>
              <w:snapToGrid w:val="0"/>
              <w:rPr>
                <w:rFonts w:ascii="Times New Roman" w:hAnsi="Times New Roman" w:eastAsia="宋体" w:cs="Arial"/>
                <w:color w:val="auto"/>
                <w:szCs w:val="21"/>
                <w:u w:val="single"/>
              </w:rPr>
            </w:pPr>
            <w:r>
              <w:rPr>
                <w:rFonts w:hint="eastAsia" w:ascii="Times New Roman" w:hAnsi="Times New Roman" w:eastAsia="宋体" w:cs="Arial"/>
                <w:color w:val="auto"/>
                <w:szCs w:val="21"/>
                <w:u w:val="single"/>
              </w:rPr>
              <w:t xml:space="preserve">                                                                      </w:t>
            </w:r>
          </w:p>
          <w:p w14:paraId="2F71F257">
            <w:pPr>
              <w:snapToGrid w:val="0"/>
              <w:rPr>
                <w:rFonts w:ascii="Times New Roman" w:hAnsi="Times New Roman" w:eastAsia="宋体" w:cs="Arial"/>
                <w:color w:val="auto"/>
                <w:szCs w:val="21"/>
              </w:rPr>
            </w:pPr>
            <w:r>
              <w:rPr>
                <w:rFonts w:hint="eastAsia" w:ascii="Times New Roman" w:hAnsi="Times New Roman" w:eastAsia="宋体" w:cs="Arial"/>
                <w:color w:val="auto"/>
                <w:szCs w:val="21"/>
              </w:rPr>
              <w:t xml:space="preserve"> </w:t>
            </w:r>
          </w:p>
          <w:p w14:paraId="3E2B07A4">
            <w:pPr>
              <w:snapToGrid w:val="0"/>
              <w:rPr>
                <w:rFonts w:ascii="Times New Roman" w:hAnsi="Times New Roman" w:eastAsia="宋体" w:cs="Arial"/>
                <w:color w:val="auto"/>
                <w:szCs w:val="21"/>
                <w:u w:val="single"/>
              </w:rPr>
            </w:pPr>
            <w:r>
              <w:rPr>
                <w:rFonts w:hint="eastAsia" w:ascii="Times New Roman" w:hAnsi="Times New Roman" w:eastAsia="宋体" w:cs="Arial"/>
                <w:color w:val="auto"/>
                <w:szCs w:val="21"/>
                <w:u w:val="single"/>
              </w:rPr>
              <w:t xml:space="preserve">                                                                     </w:t>
            </w:r>
          </w:p>
          <w:p w14:paraId="6F166DEE">
            <w:pPr>
              <w:snapToGrid w:val="0"/>
              <w:rPr>
                <w:rFonts w:ascii="Times New Roman" w:hAnsi="Times New Roman" w:eastAsia="宋体" w:cs="Arial"/>
                <w:color w:val="auto"/>
                <w:szCs w:val="21"/>
              </w:rPr>
            </w:pPr>
            <w:r>
              <w:rPr>
                <w:rFonts w:hint="eastAsia" w:ascii="Times New Roman" w:hAnsi="Times New Roman" w:eastAsia="宋体" w:cs="Arial"/>
                <w:color w:val="auto"/>
                <w:szCs w:val="21"/>
                <w:u w:val="single"/>
              </w:rPr>
              <w:t xml:space="preserve">                                                              </w:t>
            </w:r>
          </w:p>
          <w:p w14:paraId="3EB52AFB">
            <w:pPr>
              <w:snapToGrid w:val="0"/>
              <w:rPr>
                <w:rFonts w:ascii="Times New Roman" w:hAnsi="Times New Roman" w:eastAsia="宋体" w:cs="Arial"/>
                <w:color w:val="auto"/>
                <w:szCs w:val="21"/>
              </w:rPr>
            </w:pPr>
          </w:p>
          <w:p w14:paraId="27AE3A7D">
            <w:pPr>
              <w:rPr>
                <w:rFonts w:ascii="Times New Roman" w:hAnsi="Times New Roman" w:eastAsia="宋体" w:cs="Arial"/>
                <w:color w:val="auto"/>
                <w:szCs w:val="21"/>
              </w:rPr>
            </w:pPr>
          </w:p>
        </w:tc>
      </w:tr>
      <w:tr w14:paraId="4FD8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81" w:type="dxa"/>
            <w:tcBorders>
              <w:top w:val="single" w:color="auto" w:sz="8" w:space="0"/>
              <w:left w:val="single" w:color="auto" w:sz="8" w:space="0"/>
              <w:right w:val="single" w:color="auto" w:sz="8" w:space="0"/>
            </w:tcBorders>
            <w:noWrap w:val="0"/>
            <w:vAlign w:val="center"/>
          </w:tcPr>
          <w:p w14:paraId="518D95A5">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章 程</w:t>
            </w:r>
          </w:p>
        </w:tc>
        <w:tc>
          <w:tcPr>
            <w:tcW w:w="1224" w:type="dxa"/>
            <w:gridSpan w:val="2"/>
            <w:tcBorders>
              <w:top w:val="single" w:color="auto" w:sz="8" w:space="0"/>
              <w:left w:val="single" w:color="auto" w:sz="8" w:space="0"/>
              <w:bottom w:val="single" w:color="auto" w:sz="8" w:space="0"/>
              <w:right w:val="single" w:color="auto" w:sz="8" w:space="0"/>
            </w:tcBorders>
            <w:noWrap w:val="0"/>
            <w:vAlign w:val="center"/>
          </w:tcPr>
          <w:p w14:paraId="47FC7C81">
            <w:pPr>
              <w:snapToGrid w:val="0"/>
              <w:rPr>
                <w:rFonts w:hint="eastAsia" w:ascii="Times New Roman" w:hAnsi="Times New Roman" w:eastAsia="宋体" w:cs="Arial"/>
                <w:color w:val="auto"/>
                <w:szCs w:val="21"/>
              </w:rPr>
            </w:pPr>
            <w:r>
              <w:rPr>
                <w:rFonts w:hint="eastAsia" w:ascii="Times New Roman" w:hAnsi="Times New Roman" w:eastAsia="宋体" w:cs="Arial"/>
                <w:color w:val="auto"/>
                <w:szCs w:val="21"/>
              </w:rPr>
              <w:t>核准时间</w:t>
            </w:r>
          </w:p>
        </w:tc>
        <w:tc>
          <w:tcPr>
            <w:tcW w:w="1668" w:type="dxa"/>
            <w:gridSpan w:val="2"/>
            <w:tcBorders>
              <w:top w:val="single" w:color="auto" w:sz="8" w:space="0"/>
              <w:left w:val="single" w:color="auto" w:sz="8" w:space="0"/>
              <w:bottom w:val="single" w:color="auto" w:sz="8" w:space="0"/>
              <w:right w:val="single" w:color="auto" w:sz="8" w:space="0"/>
            </w:tcBorders>
            <w:noWrap w:val="0"/>
            <w:vAlign w:val="center"/>
          </w:tcPr>
          <w:p w14:paraId="6A551861">
            <w:pPr>
              <w:snapToGrid w:val="0"/>
              <w:rPr>
                <w:rFonts w:hint="eastAsia" w:ascii="Times New Roman" w:hAnsi="Times New Roman" w:eastAsia="宋体" w:cs="Arial"/>
                <w:color w:val="auto"/>
                <w:szCs w:val="21"/>
              </w:rPr>
            </w:pPr>
          </w:p>
        </w:tc>
        <w:tc>
          <w:tcPr>
            <w:tcW w:w="1104" w:type="dxa"/>
            <w:gridSpan w:val="2"/>
            <w:tcBorders>
              <w:top w:val="single" w:color="auto" w:sz="8" w:space="0"/>
              <w:left w:val="single" w:color="auto" w:sz="8" w:space="0"/>
              <w:bottom w:val="single" w:color="auto" w:sz="8" w:space="0"/>
              <w:right w:val="single" w:color="auto" w:sz="8" w:space="0"/>
            </w:tcBorders>
            <w:noWrap w:val="0"/>
            <w:vAlign w:val="center"/>
          </w:tcPr>
          <w:p w14:paraId="4A01C0CF">
            <w:pPr>
              <w:snapToGrid w:val="0"/>
              <w:rPr>
                <w:rFonts w:hint="eastAsia" w:ascii="Times New Roman" w:hAnsi="Times New Roman" w:eastAsia="宋体" w:cs="Arial"/>
                <w:color w:val="auto"/>
                <w:szCs w:val="21"/>
              </w:rPr>
            </w:pPr>
            <w:r>
              <w:rPr>
                <w:rFonts w:hint="eastAsia" w:ascii="Times New Roman" w:hAnsi="Times New Roman" w:eastAsia="宋体" w:cs="Arial"/>
                <w:color w:val="auto"/>
                <w:szCs w:val="21"/>
              </w:rPr>
              <w:t>核准机构</w:t>
            </w:r>
          </w:p>
        </w:tc>
        <w:tc>
          <w:tcPr>
            <w:tcW w:w="3837" w:type="dxa"/>
            <w:gridSpan w:val="6"/>
            <w:tcBorders>
              <w:top w:val="single" w:color="auto" w:sz="8" w:space="0"/>
              <w:left w:val="single" w:color="auto" w:sz="8" w:space="0"/>
              <w:bottom w:val="single" w:color="auto" w:sz="8" w:space="0"/>
              <w:right w:val="single" w:color="auto" w:sz="8" w:space="0"/>
            </w:tcBorders>
            <w:noWrap w:val="0"/>
            <w:vAlign w:val="center"/>
          </w:tcPr>
          <w:p w14:paraId="5438B15F">
            <w:pPr>
              <w:snapToGrid w:val="0"/>
              <w:rPr>
                <w:rFonts w:ascii="Times New Roman" w:hAnsi="Times New Roman" w:eastAsia="宋体" w:cs="Arial"/>
                <w:color w:val="auto"/>
                <w:szCs w:val="21"/>
              </w:rPr>
            </w:pPr>
          </w:p>
        </w:tc>
      </w:tr>
      <w:tr w14:paraId="112B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81" w:type="dxa"/>
            <w:vMerge w:val="restart"/>
            <w:tcBorders>
              <w:top w:val="single" w:color="auto" w:sz="8" w:space="0"/>
              <w:left w:val="single" w:color="auto" w:sz="8" w:space="0"/>
              <w:right w:val="single" w:color="auto" w:sz="8" w:space="0"/>
            </w:tcBorders>
            <w:noWrap w:val="0"/>
            <w:vAlign w:val="center"/>
          </w:tcPr>
          <w:p w14:paraId="740E00AE">
            <w:pPr>
              <w:snapToGrid w:val="0"/>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财务情况</w:t>
            </w:r>
          </w:p>
        </w:tc>
        <w:tc>
          <w:tcPr>
            <w:tcW w:w="1583" w:type="dxa"/>
            <w:gridSpan w:val="3"/>
            <w:tcBorders>
              <w:top w:val="single" w:color="auto" w:sz="8" w:space="0"/>
              <w:left w:val="single" w:color="auto" w:sz="8" w:space="0"/>
              <w:right w:val="single" w:color="auto" w:sz="8" w:space="0"/>
            </w:tcBorders>
            <w:noWrap w:val="0"/>
            <w:vAlign w:val="center"/>
          </w:tcPr>
          <w:p w14:paraId="1E475318">
            <w:pPr>
              <w:snapToGrid w:val="0"/>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审计机构名称</w:t>
            </w:r>
          </w:p>
        </w:tc>
        <w:tc>
          <w:tcPr>
            <w:tcW w:w="3742" w:type="dxa"/>
            <w:gridSpan w:val="6"/>
            <w:tcBorders>
              <w:top w:val="single" w:color="auto" w:sz="8" w:space="0"/>
              <w:left w:val="single" w:color="auto" w:sz="8" w:space="0"/>
              <w:right w:val="single" w:color="auto" w:sz="8" w:space="0"/>
            </w:tcBorders>
            <w:noWrap w:val="0"/>
            <w:vAlign w:val="center"/>
          </w:tcPr>
          <w:p w14:paraId="178570FE">
            <w:pPr>
              <w:snapToGrid w:val="0"/>
              <w:jc w:val="center"/>
              <w:rPr>
                <w:rFonts w:hint="eastAsia" w:ascii="Times New Roman" w:hAnsi="Times New Roman" w:eastAsia="宋体" w:cs="Arial"/>
                <w:color w:val="auto"/>
                <w:szCs w:val="21"/>
              </w:rPr>
            </w:pPr>
          </w:p>
        </w:tc>
        <w:tc>
          <w:tcPr>
            <w:tcW w:w="953" w:type="dxa"/>
            <w:gridSpan w:val="2"/>
            <w:tcBorders>
              <w:top w:val="single" w:color="auto" w:sz="8" w:space="0"/>
              <w:left w:val="single" w:color="auto" w:sz="8" w:space="0"/>
              <w:right w:val="single" w:color="auto" w:sz="8" w:space="0"/>
            </w:tcBorders>
            <w:noWrap w:val="0"/>
            <w:vAlign w:val="center"/>
          </w:tcPr>
          <w:p w14:paraId="6229F33C">
            <w:pPr>
              <w:snapToGrid w:val="0"/>
              <w:jc w:val="center"/>
              <w:rPr>
                <w:rFonts w:ascii="Times New Roman" w:hAnsi="Times New Roman" w:eastAsia="宋体" w:cs="Arial"/>
                <w:color w:val="auto"/>
                <w:szCs w:val="21"/>
              </w:rPr>
            </w:pPr>
            <w:r>
              <w:rPr>
                <w:rFonts w:hint="eastAsia" w:ascii="Times New Roman" w:hAnsi="Times New Roman" w:eastAsia="宋体" w:cs="Arial"/>
                <w:color w:val="auto"/>
                <w:szCs w:val="21"/>
              </w:rPr>
              <w:t>上年末净资产</w:t>
            </w:r>
          </w:p>
        </w:tc>
        <w:tc>
          <w:tcPr>
            <w:tcW w:w="1555" w:type="dxa"/>
            <w:tcBorders>
              <w:top w:val="single" w:color="auto" w:sz="8" w:space="0"/>
              <w:left w:val="single" w:color="auto" w:sz="8" w:space="0"/>
              <w:right w:val="single" w:color="auto" w:sz="8" w:space="0"/>
            </w:tcBorders>
            <w:noWrap w:val="0"/>
            <w:vAlign w:val="center"/>
          </w:tcPr>
          <w:p w14:paraId="3E691F4A">
            <w:pPr>
              <w:jc w:val="right"/>
              <w:rPr>
                <w:rFonts w:ascii="Times New Roman" w:hAnsi="Times New Roman" w:eastAsia="宋体" w:cs="Arial"/>
                <w:color w:val="auto"/>
                <w:szCs w:val="21"/>
              </w:rPr>
            </w:pPr>
            <w:r>
              <w:rPr>
                <w:rFonts w:hint="eastAsia" w:ascii="Times New Roman" w:hAnsi="Times New Roman" w:eastAsia="宋体" w:cs="Arial"/>
                <w:color w:val="auto"/>
                <w:szCs w:val="21"/>
              </w:rPr>
              <w:t xml:space="preserve"> 万元      </w:t>
            </w:r>
          </w:p>
        </w:tc>
      </w:tr>
      <w:tr w14:paraId="7CCA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81" w:type="dxa"/>
            <w:vMerge w:val="continue"/>
            <w:tcBorders>
              <w:left w:val="single" w:color="auto" w:sz="8" w:space="0"/>
              <w:right w:val="single" w:color="auto" w:sz="8" w:space="0"/>
            </w:tcBorders>
            <w:noWrap w:val="0"/>
            <w:vAlign w:val="center"/>
          </w:tcPr>
          <w:p w14:paraId="29FB1D91">
            <w:pPr>
              <w:snapToGrid w:val="0"/>
              <w:jc w:val="center"/>
              <w:rPr>
                <w:rFonts w:ascii="Times New Roman" w:hAnsi="Times New Roman" w:eastAsia="宋体"/>
                <w:color w:val="auto"/>
              </w:rPr>
            </w:pPr>
          </w:p>
        </w:tc>
        <w:tc>
          <w:tcPr>
            <w:tcW w:w="1583" w:type="dxa"/>
            <w:gridSpan w:val="3"/>
            <w:tcBorders>
              <w:top w:val="single" w:color="auto" w:sz="8" w:space="0"/>
              <w:left w:val="single" w:color="auto" w:sz="8" w:space="0"/>
              <w:right w:val="single" w:color="auto" w:sz="8" w:space="0"/>
            </w:tcBorders>
            <w:noWrap w:val="0"/>
            <w:vAlign w:val="center"/>
          </w:tcPr>
          <w:p w14:paraId="7C3BA89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上年度慈善</w:t>
            </w:r>
          </w:p>
          <w:p w14:paraId="2B8FD73B">
            <w:pPr>
              <w:jc w:val="center"/>
              <w:rPr>
                <w:rFonts w:ascii="Times New Roman" w:hAnsi="Times New Roman" w:eastAsia="宋体"/>
                <w:color w:val="auto"/>
              </w:rPr>
            </w:pPr>
            <w:r>
              <w:rPr>
                <w:rFonts w:hint="eastAsia" w:ascii="Times New Roman" w:hAnsi="Times New Roman" w:eastAsia="宋体" w:cs="Arial"/>
                <w:color w:val="auto"/>
                <w:szCs w:val="21"/>
              </w:rPr>
              <w:t>活动支出</w:t>
            </w:r>
          </w:p>
        </w:tc>
        <w:tc>
          <w:tcPr>
            <w:tcW w:w="2784" w:type="dxa"/>
            <w:gridSpan w:val="4"/>
            <w:tcBorders>
              <w:left w:val="single" w:color="auto" w:sz="8" w:space="0"/>
              <w:right w:val="single" w:color="auto" w:sz="8" w:space="0"/>
            </w:tcBorders>
            <w:noWrap w:val="0"/>
            <w:vAlign w:val="center"/>
          </w:tcPr>
          <w:p w14:paraId="5840E556">
            <w:pPr>
              <w:adjustRightInd w:val="0"/>
              <w:snapToGrid w:val="0"/>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万元</w:t>
            </w:r>
          </w:p>
          <w:p w14:paraId="3433E9C6">
            <w:pPr>
              <w:adjustRightInd w:val="0"/>
              <w:snapToGrid w:val="0"/>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上年度慈善活动支出比例：</w:t>
            </w:r>
          </w:p>
          <w:p w14:paraId="4A3A30F0">
            <w:pPr>
              <w:adjustRightInd w:val="0"/>
              <w:snapToGrid w:val="0"/>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w:t>
            </w:r>
          </w:p>
        </w:tc>
        <w:tc>
          <w:tcPr>
            <w:tcW w:w="958" w:type="dxa"/>
            <w:gridSpan w:val="2"/>
            <w:tcBorders>
              <w:left w:val="single" w:color="auto" w:sz="8" w:space="0"/>
              <w:right w:val="single" w:color="auto" w:sz="8" w:space="0"/>
            </w:tcBorders>
            <w:noWrap w:val="0"/>
            <w:vAlign w:val="center"/>
          </w:tcPr>
          <w:p w14:paraId="3AC107B0">
            <w:pPr>
              <w:snapToGrid w:val="0"/>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w:t>
            </w:r>
          </w:p>
          <w:p w14:paraId="6BCB12FF">
            <w:pPr>
              <w:snapToGrid w:val="0"/>
              <w:jc w:val="center"/>
              <w:rPr>
                <w:rFonts w:ascii="Times New Roman" w:hAnsi="Times New Roman" w:eastAsia="宋体"/>
                <w:color w:val="auto"/>
              </w:rPr>
            </w:pPr>
            <w:r>
              <w:rPr>
                <w:rFonts w:hint="eastAsia" w:ascii="Times New Roman" w:hAnsi="Times New Roman" w:eastAsia="宋体" w:cs="Arial"/>
                <w:color w:val="auto"/>
                <w:szCs w:val="21"/>
              </w:rPr>
              <w:t>管理费用</w:t>
            </w:r>
          </w:p>
        </w:tc>
        <w:tc>
          <w:tcPr>
            <w:tcW w:w="2508" w:type="dxa"/>
            <w:gridSpan w:val="3"/>
            <w:tcBorders>
              <w:left w:val="single" w:color="auto" w:sz="8" w:space="0"/>
              <w:right w:val="single" w:color="auto" w:sz="8" w:space="0"/>
            </w:tcBorders>
            <w:noWrap w:val="0"/>
            <w:vAlign w:val="center"/>
          </w:tcPr>
          <w:p w14:paraId="59B1B753">
            <w:pPr>
              <w:snapToGrid w:val="0"/>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olor w:val="auto"/>
              </w:rPr>
              <w:t xml:space="preserve">万元  </w:t>
            </w:r>
          </w:p>
          <w:p w14:paraId="2D1197F9">
            <w:pPr>
              <w:snapToGrid w:val="0"/>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上年度管理费用比例：</w:t>
            </w:r>
          </w:p>
          <w:p w14:paraId="7D4031A2">
            <w:pPr>
              <w:snapToGrid w:val="0"/>
              <w:jc w:val="center"/>
              <w:rPr>
                <w:rFonts w:ascii="Times New Roman" w:hAnsi="Times New Roman" w:eastAsia="宋体"/>
                <w:color w:val="auto"/>
              </w:rPr>
            </w:pPr>
            <w:r>
              <w:rPr>
                <w:rFonts w:hint="eastAsia" w:ascii="Times New Roman" w:hAnsi="Times New Roman" w:eastAsia="宋体" w:cs="Arial"/>
                <w:color w:val="auto"/>
                <w:szCs w:val="21"/>
                <w:u w:val="single"/>
              </w:rPr>
              <w:t xml:space="preserve">       </w:t>
            </w:r>
            <w:r>
              <w:rPr>
                <w:rFonts w:hint="eastAsia" w:ascii="Times New Roman" w:hAnsi="Times New Roman" w:eastAsia="宋体" w:cs="Arial"/>
                <w:color w:val="auto"/>
                <w:szCs w:val="21"/>
              </w:rPr>
              <w:t>％</w:t>
            </w:r>
            <w:r>
              <w:rPr>
                <w:rFonts w:hint="eastAsia" w:ascii="Times New Roman" w:hAnsi="Times New Roman" w:eastAsia="宋体"/>
                <w:color w:val="auto"/>
              </w:rPr>
              <w:t xml:space="preserve">     </w:t>
            </w:r>
          </w:p>
        </w:tc>
      </w:tr>
      <w:tr w14:paraId="1A7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jc w:val="center"/>
        </w:trPr>
        <w:tc>
          <w:tcPr>
            <w:tcW w:w="2364" w:type="dxa"/>
            <w:gridSpan w:val="4"/>
            <w:tcBorders>
              <w:left w:val="single" w:color="auto" w:sz="8" w:space="0"/>
              <w:right w:val="single" w:color="auto" w:sz="8" w:space="0"/>
            </w:tcBorders>
            <w:noWrap w:val="0"/>
            <w:vAlign w:val="center"/>
          </w:tcPr>
          <w:p w14:paraId="7D82E805">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申请认定慈善组织</w:t>
            </w:r>
          </w:p>
          <w:p w14:paraId="799631D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履行的内部民主决策</w:t>
            </w:r>
          </w:p>
          <w:p w14:paraId="35E85685">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程序</w:t>
            </w:r>
          </w:p>
        </w:tc>
        <w:tc>
          <w:tcPr>
            <w:tcW w:w="6250" w:type="dxa"/>
            <w:gridSpan w:val="9"/>
            <w:tcBorders>
              <w:top w:val="single" w:color="auto" w:sz="8" w:space="0"/>
              <w:left w:val="single" w:color="auto" w:sz="8" w:space="0"/>
              <w:bottom w:val="single" w:color="auto" w:sz="8" w:space="0"/>
              <w:right w:val="single" w:color="auto" w:sz="8" w:space="0"/>
            </w:tcBorders>
            <w:noWrap w:val="0"/>
            <w:vAlign w:val="center"/>
          </w:tcPr>
          <w:p w14:paraId="1082DD67">
            <w:pPr>
              <w:snapToGrid w:val="0"/>
              <w:jc w:val="both"/>
              <w:rPr>
                <w:rFonts w:ascii="Times New Roman" w:hAnsi="Times New Roman" w:eastAsia="宋体" w:cs="Arial"/>
                <w:color w:val="auto"/>
                <w:szCs w:val="21"/>
              </w:rPr>
            </w:pPr>
          </w:p>
        </w:tc>
      </w:tr>
      <w:tr w14:paraId="6E4D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5341" w:type="dxa"/>
            <w:gridSpan w:val="9"/>
            <w:tcBorders>
              <w:left w:val="single" w:color="auto" w:sz="8" w:space="0"/>
              <w:bottom w:val="single" w:color="auto" w:sz="8" w:space="0"/>
              <w:right w:val="single" w:color="auto" w:sz="4" w:space="0"/>
            </w:tcBorders>
            <w:noWrap w:val="0"/>
            <w:vAlign w:val="top"/>
          </w:tcPr>
          <w:p w14:paraId="651B653C">
            <w:pPr>
              <w:adjustRightInd w:val="0"/>
              <w:snapToGrid w:val="0"/>
              <w:spacing w:line="400" w:lineRule="exact"/>
              <w:jc w:val="left"/>
              <w:rPr>
                <w:rFonts w:hint="eastAsia" w:ascii="Times New Roman" w:hAnsi="Times New Roman" w:eastAsia="黑体"/>
                <w:color w:val="auto"/>
                <w:sz w:val="28"/>
              </w:rPr>
            </w:pPr>
            <w:r>
              <w:rPr>
                <w:rFonts w:hint="eastAsia" w:ascii="Times New Roman" w:hAnsi="Times New Roman" w:eastAsia="黑体"/>
                <w:color w:val="auto"/>
                <w:sz w:val="28"/>
                <w:szCs w:val="28"/>
              </w:rPr>
              <w:t>本组织保证《慈善组织认定申请表》内容真实、准确、完整，并承担由此引起的一切法律责任。</w:t>
            </w:r>
          </w:p>
          <w:p w14:paraId="05B63C63">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法定代表人签字:</w:t>
            </w:r>
          </w:p>
          <w:p w14:paraId="0A3F296D">
            <w:pPr>
              <w:rPr>
                <w:rFonts w:hint="eastAsia" w:ascii="Times New Roman" w:hAnsi="Times New Roman" w:eastAsia="宋体" w:cs="Arial"/>
                <w:color w:val="auto"/>
                <w:szCs w:val="21"/>
              </w:rPr>
            </w:pPr>
          </w:p>
          <w:p w14:paraId="4C085827">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社会组织盖章： </w:t>
            </w:r>
          </w:p>
          <w:p w14:paraId="210C364C">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年   月   日 </w:t>
            </w:r>
          </w:p>
        </w:tc>
        <w:tc>
          <w:tcPr>
            <w:tcW w:w="3273" w:type="dxa"/>
            <w:gridSpan w:val="4"/>
            <w:tcBorders>
              <w:left w:val="single" w:color="auto" w:sz="4" w:space="0"/>
              <w:bottom w:val="single" w:color="auto" w:sz="8" w:space="0"/>
              <w:right w:val="single" w:color="auto" w:sz="8" w:space="0"/>
            </w:tcBorders>
            <w:noWrap w:val="0"/>
            <w:vAlign w:val="top"/>
          </w:tcPr>
          <w:p w14:paraId="65540E2A">
            <w:pPr>
              <w:rPr>
                <w:rFonts w:hint="eastAsia" w:ascii="Times New Roman" w:hAnsi="Times New Roman" w:eastAsia="黑体"/>
                <w:color w:val="auto"/>
                <w:sz w:val="28"/>
              </w:rPr>
            </w:pPr>
            <w:r>
              <w:rPr>
                <w:rFonts w:hint="eastAsia" w:ascii="Times New Roman" w:hAnsi="Times New Roman" w:eastAsia="黑体"/>
                <w:color w:val="auto"/>
                <w:sz w:val="28"/>
              </w:rPr>
              <w:t>业务主管单位审查意见：</w:t>
            </w:r>
          </w:p>
          <w:p w14:paraId="2CF3C024">
            <w:pPr>
              <w:rPr>
                <w:rFonts w:hint="eastAsia" w:ascii="Times New Roman" w:hAnsi="Times New Roman" w:eastAsia="黑体"/>
                <w:color w:val="auto"/>
                <w:sz w:val="28"/>
              </w:rPr>
            </w:pPr>
          </w:p>
          <w:p w14:paraId="43698ED8">
            <w:pPr>
              <w:rPr>
                <w:rFonts w:hint="eastAsia" w:ascii="Times New Roman" w:hAnsi="Times New Roman" w:eastAsia="宋体" w:cs="Arial"/>
                <w:color w:val="auto"/>
                <w:szCs w:val="21"/>
              </w:rPr>
            </w:pPr>
          </w:p>
          <w:p w14:paraId="7BD13875">
            <w:pPr>
              <w:rPr>
                <w:rFonts w:hint="eastAsia" w:ascii="Times New Roman" w:hAnsi="Times New Roman" w:eastAsia="宋体" w:cs="Arial"/>
                <w:color w:val="auto"/>
                <w:szCs w:val="21"/>
              </w:rPr>
            </w:pPr>
          </w:p>
          <w:p w14:paraId="2DDF2CC5">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w:t>
            </w:r>
          </w:p>
          <w:p w14:paraId="32D5BFD4">
            <w:pPr>
              <w:rPr>
                <w:rFonts w:hint="eastAsia" w:ascii="Times New Roman" w:hAnsi="Times New Roman" w:eastAsia="宋体" w:cs="Arial"/>
                <w:color w:val="auto"/>
                <w:szCs w:val="21"/>
              </w:rPr>
            </w:pPr>
            <w:r>
              <w:rPr>
                <w:rFonts w:hint="eastAsia" w:ascii="Times New Roman" w:hAnsi="Times New Roman" w:eastAsia="宋体" w:cs="Arial"/>
                <w:color w:val="auto"/>
                <w:szCs w:val="21"/>
              </w:rPr>
              <w:t>经办人：</w:t>
            </w:r>
          </w:p>
          <w:p w14:paraId="3648A138">
            <w:pPr>
              <w:rPr>
                <w:rFonts w:hint="eastAsia" w:ascii="Times New Roman" w:hAnsi="Times New Roman" w:eastAsia="黑体"/>
                <w:color w:val="auto"/>
                <w:sz w:val="28"/>
              </w:rPr>
            </w:pPr>
            <w:r>
              <w:rPr>
                <w:rFonts w:hint="eastAsia" w:ascii="Times New Roman" w:hAnsi="Times New Roman" w:eastAsia="宋体" w:cs="Arial"/>
                <w:color w:val="auto"/>
                <w:szCs w:val="21"/>
              </w:rPr>
              <w:t xml:space="preserve">               年   月   日</w:t>
            </w:r>
          </w:p>
        </w:tc>
      </w:tr>
    </w:tbl>
    <w:p w14:paraId="565C1B15"/>
    <w:p w14:paraId="2D5F8511">
      <w:pPr>
        <w:pStyle w:val="2"/>
      </w:pPr>
    </w:p>
    <w:p w14:paraId="230F1311">
      <w:pPr>
        <w:pStyle w:val="2"/>
      </w:pPr>
    </w:p>
    <w:p w14:paraId="09E4704D">
      <w:pPr>
        <w:pStyle w:val="2"/>
      </w:pPr>
    </w:p>
    <w:p w14:paraId="7BB1AB14">
      <w:pPr>
        <w:spacing w:line="560" w:lineRule="exact"/>
        <w:jc w:val="center"/>
        <w:rPr>
          <w:rFonts w:hint="eastAsia" w:ascii="Times New Roman" w:hAnsi="Times New Roman" w:eastAsia="方正小标宋简体"/>
          <w:bCs/>
          <w:color w:val="auto"/>
          <w:sz w:val="44"/>
        </w:rPr>
      </w:pPr>
      <w:r>
        <w:rPr>
          <w:rFonts w:hint="eastAsia" w:ascii="Times New Roman" w:hAnsi="Times New Roman" w:eastAsia="方正小标宋简体"/>
          <w:bCs/>
          <w:color w:val="auto"/>
          <w:sz w:val="44"/>
        </w:rPr>
        <w:t>慈善组织认定符合有关规定的承诺书</w:t>
      </w:r>
    </w:p>
    <w:p w14:paraId="42B8433F">
      <w:pPr>
        <w:spacing w:line="560" w:lineRule="exact"/>
        <w:jc w:val="center"/>
        <w:rPr>
          <w:rFonts w:hint="eastAsia" w:ascii="Times New Roman" w:hAnsi="Times New Roman" w:eastAsia="华文中宋"/>
          <w:b/>
          <w:bCs/>
          <w:color w:val="auto"/>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862"/>
        <w:gridCol w:w="1791"/>
        <w:gridCol w:w="925"/>
        <w:gridCol w:w="1397"/>
      </w:tblGrid>
      <w:tr w14:paraId="43A0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564" w:type="dxa"/>
            <w:tcBorders>
              <w:top w:val="single" w:color="auto" w:sz="8" w:space="0"/>
              <w:left w:val="single" w:color="auto" w:sz="8" w:space="0"/>
              <w:bottom w:val="single" w:color="auto" w:sz="8" w:space="0"/>
              <w:right w:val="single" w:color="auto" w:sz="8" w:space="0"/>
            </w:tcBorders>
            <w:noWrap w:val="0"/>
            <w:vAlign w:val="center"/>
          </w:tcPr>
          <w:p w14:paraId="25B83B09">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社会组织名称</w:t>
            </w:r>
          </w:p>
        </w:tc>
        <w:tc>
          <w:tcPr>
            <w:tcW w:w="6975" w:type="dxa"/>
            <w:gridSpan w:val="4"/>
            <w:tcBorders>
              <w:top w:val="single" w:color="auto" w:sz="8" w:space="0"/>
              <w:left w:val="single" w:color="auto" w:sz="8" w:space="0"/>
              <w:bottom w:val="single" w:color="auto" w:sz="8" w:space="0"/>
              <w:right w:val="single" w:color="auto" w:sz="8" w:space="0"/>
            </w:tcBorders>
            <w:noWrap w:val="0"/>
            <w:vAlign w:val="center"/>
          </w:tcPr>
          <w:p w14:paraId="2B95CE98">
            <w:pPr>
              <w:rPr>
                <w:rFonts w:hint="eastAsia" w:ascii="Times New Roman" w:hAnsi="Times New Roman" w:eastAsia="宋体" w:cs="Arial"/>
                <w:color w:val="auto"/>
                <w:szCs w:val="21"/>
              </w:rPr>
            </w:pPr>
          </w:p>
        </w:tc>
      </w:tr>
      <w:tr w14:paraId="5761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564" w:type="dxa"/>
            <w:tcBorders>
              <w:top w:val="single" w:color="auto" w:sz="8" w:space="0"/>
              <w:left w:val="single" w:color="auto" w:sz="8" w:space="0"/>
              <w:bottom w:val="single" w:color="auto" w:sz="8" w:space="0"/>
              <w:right w:val="single" w:color="auto" w:sz="8" w:space="0"/>
            </w:tcBorders>
            <w:noWrap w:val="0"/>
            <w:vAlign w:val="center"/>
          </w:tcPr>
          <w:p w14:paraId="37D3CC0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法定代表人</w:t>
            </w:r>
          </w:p>
        </w:tc>
        <w:tc>
          <w:tcPr>
            <w:tcW w:w="2862" w:type="dxa"/>
            <w:tcBorders>
              <w:top w:val="single" w:color="auto" w:sz="8" w:space="0"/>
              <w:left w:val="single" w:color="auto" w:sz="8" w:space="0"/>
              <w:bottom w:val="single" w:color="auto" w:sz="8" w:space="0"/>
              <w:right w:val="single" w:color="auto" w:sz="8" w:space="0"/>
            </w:tcBorders>
            <w:noWrap w:val="0"/>
            <w:vAlign w:val="center"/>
          </w:tcPr>
          <w:p w14:paraId="2C7BD7F5">
            <w:pPr>
              <w:rPr>
                <w:rFonts w:hint="eastAsia" w:ascii="Times New Roman" w:hAnsi="Times New Roman" w:eastAsia="宋体" w:cs="Arial"/>
                <w:color w:val="auto"/>
                <w:szCs w:val="21"/>
              </w:rPr>
            </w:pPr>
          </w:p>
        </w:tc>
        <w:tc>
          <w:tcPr>
            <w:tcW w:w="1791" w:type="dxa"/>
            <w:tcBorders>
              <w:top w:val="single" w:color="auto" w:sz="8" w:space="0"/>
              <w:left w:val="single" w:color="auto" w:sz="8" w:space="0"/>
              <w:bottom w:val="single" w:color="auto" w:sz="8" w:space="0"/>
              <w:right w:val="single" w:color="auto" w:sz="8" w:space="0"/>
            </w:tcBorders>
            <w:noWrap w:val="0"/>
            <w:vAlign w:val="center"/>
          </w:tcPr>
          <w:p w14:paraId="3FF1CD57">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联系电话</w:t>
            </w:r>
          </w:p>
        </w:tc>
        <w:tc>
          <w:tcPr>
            <w:tcW w:w="2322" w:type="dxa"/>
            <w:gridSpan w:val="2"/>
            <w:tcBorders>
              <w:top w:val="single" w:color="auto" w:sz="8" w:space="0"/>
              <w:left w:val="single" w:color="auto" w:sz="8" w:space="0"/>
              <w:bottom w:val="single" w:color="auto" w:sz="8" w:space="0"/>
              <w:right w:val="single" w:color="auto" w:sz="8" w:space="0"/>
            </w:tcBorders>
            <w:noWrap w:val="0"/>
            <w:vAlign w:val="center"/>
          </w:tcPr>
          <w:p w14:paraId="523C819B">
            <w:pPr>
              <w:rPr>
                <w:rFonts w:hint="eastAsia" w:ascii="Times New Roman" w:hAnsi="Times New Roman" w:eastAsia="宋体" w:cs="Arial"/>
                <w:color w:val="auto"/>
                <w:szCs w:val="21"/>
              </w:rPr>
            </w:pPr>
          </w:p>
        </w:tc>
      </w:tr>
      <w:tr w14:paraId="6C8C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564" w:type="dxa"/>
            <w:tcBorders>
              <w:top w:val="single" w:color="auto" w:sz="8" w:space="0"/>
              <w:left w:val="single" w:color="auto" w:sz="8" w:space="0"/>
              <w:bottom w:val="single" w:color="auto" w:sz="8" w:space="0"/>
              <w:right w:val="single" w:color="auto" w:sz="8" w:space="0"/>
            </w:tcBorders>
            <w:noWrap w:val="0"/>
            <w:vAlign w:val="center"/>
          </w:tcPr>
          <w:p w14:paraId="7F65B9BA">
            <w:pPr>
              <w:jc w:val="center"/>
              <w:rPr>
                <w:rFonts w:hint="eastAsia" w:ascii="Times New Roman" w:hAnsi="Times New Roman" w:eastAsia="宋体" w:cs="Arial"/>
                <w:color w:val="auto"/>
                <w:szCs w:val="21"/>
              </w:rPr>
            </w:pPr>
            <w:r>
              <w:rPr>
                <w:rFonts w:hint="eastAsia" w:ascii="Times New Roman" w:hAnsi="Times New Roman" w:eastAsia="宋体" w:cs="Arial"/>
                <w:color w:val="auto"/>
                <w:szCs w:val="21"/>
              </w:rPr>
              <w:t>住 所</w:t>
            </w:r>
          </w:p>
        </w:tc>
        <w:tc>
          <w:tcPr>
            <w:tcW w:w="6975" w:type="dxa"/>
            <w:gridSpan w:val="4"/>
            <w:tcBorders>
              <w:top w:val="single" w:color="auto" w:sz="8" w:space="0"/>
              <w:left w:val="single" w:color="auto" w:sz="8" w:space="0"/>
              <w:bottom w:val="single" w:color="auto" w:sz="8" w:space="0"/>
              <w:right w:val="single" w:color="auto" w:sz="8" w:space="0"/>
            </w:tcBorders>
            <w:noWrap w:val="0"/>
            <w:vAlign w:val="top"/>
          </w:tcPr>
          <w:p w14:paraId="4B8EFC2B">
            <w:pPr>
              <w:rPr>
                <w:rFonts w:hint="eastAsia" w:ascii="Times New Roman" w:hAnsi="Times New Roman" w:eastAsia="宋体" w:cs="Arial"/>
                <w:color w:val="auto"/>
                <w:szCs w:val="21"/>
              </w:rPr>
            </w:pPr>
          </w:p>
        </w:tc>
      </w:tr>
      <w:tr w14:paraId="0C2E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564" w:type="dxa"/>
            <w:vMerge w:val="restart"/>
            <w:tcBorders>
              <w:top w:val="single" w:color="auto" w:sz="8" w:space="0"/>
              <w:left w:val="single" w:color="auto" w:sz="8" w:space="0"/>
              <w:right w:val="single" w:color="auto" w:sz="8" w:space="0"/>
            </w:tcBorders>
            <w:noWrap w:val="0"/>
            <w:vAlign w:val="center"/>
          </w:tcPr>
          <w:p w14:paraId="342F9CF8">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是否符合《中华人民共和国慈善法》、《慈善组织认定办法》等规定的承诺</w:t>
            </w: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5366BB42">
            <w:pPr>
              <w:rPr>
                <w:rFonts w:hint="eastAsia" w:ascii="Times New Roman" w:hAnsi="Times New Roman" w:eastAsia="宋体" w:cs="Arial"/>
                <w:color w:val="auto"/>
                <w:szCs w:val="21"/>
              </w:rPr>
            </w:pPr>
            <w:r>
              <w:rPr>
                <w:rFonts w:hint="eastAsia" w:ascii="Times New Roman" w:hAnsi="Times New Roman" w:eastAsia="宋体" w:cs="Arial"/>
                <w:color w:val="auto"/>
                <w:szCs w:val="21"/>
              </w:rPr>
              <w:t>（一）申请时具备相应的社会组织法人登记条件</w:t>
            </w:r>
          </w:p>
        </w:tc>
        <w:tc>
          <w:tcPr>
            <w:tcW w:w="1397" w:type="dxa"/>
            <w:tcBorders>
              <w:top w:val="single" w:color="auto" w:sz="8" w:space="0"/>
              <w:left w:val="single" w:color="auto" w:sz="8" w:space="0"/>
              <w:bottom w:val="single" w:color="auto" w:sz="8" w:space="0"/>
              <w:right w:val="single" w:color="auto" w:sz="8" w:space="0"/>
            </w:tcBorders>
            <w:noWrap w:val="0"/>
            <w:vAlign w:val="center"/>
          </w:tcPr>
          <w:p w14:paraId="7DE0F306">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5F27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1564" w:type="dxa"/>
            <w:vMerge w:val="continue"/>
            <w:tcBorders>
              <w:left w:val="single" w:color="auto" w:sz="8" w:space="0"/>
              <w:right w:val="single" w:color="auto" w:sz="8" w:space="0"/>
            </w:tcBorders>
            <w:noWrap w:val="0"/>
            <w:vAlign w:val="center"/>
          </w:tcPr>
          <w:p w14:paraId="44D126E8">
            <w:pPr>
              <w:jc w:val="center"/>
              <w:rPr>
                <w:rFonts w:hint="eastAsia" w:ascii="Times New Roman" w:hAnsi="Times New Roman" w:eastAsia="宋体" w:cs="Arial"/>
                <w:color w:val="auto"/>
                <w:szCs w:val="21"/>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226B3A3D">
            <w:pPr>
              <w:rPr>
                <w:rFonts w:ascii="Times New Roman" w:hAnsi="Times New Roman" w:eastAsia="宋体"/>
                <w:color w:val="auto"/>
              </w:rPr>
            </w:pPr>
            <w:r>
              <w:rPr>
                <w:rFonts w:hint="eastAsia" w:ascii="Times New Roman" w:hAnsi="Times New Roman" w:eastAsia="宋体" w:cs="Arial"/>
                <w:color w:val="auto"/>
                <w:szCs w:val="21"/>
              </w:rPr>
              <w:t>（二）以开展慈善活动为宗旨，业务范围符合《慈善法》第三条的规定；申请时的上一年度慈善活动的年度支出和管理费用符合国务院民政部门关于慈善组织的规定；</w:t>
            </w:r>
          </w:p>
        </w:tc>
        <w:tc>
          <w:tcPr>
            <w:tcW w:w="1397" w:type="dxa"/>
            <w:tcBorders>
              <w:top w:val="single" w:color="auto" w:sz="8" w:space="0"/>
              <w:left w:val="single" w:color="auto" w:sz="8" w:space="0"/>
              <w:bottom w:val="single" w:color="auto" w:sz="8" w:space="0"/>
              <w:right w:val="single" w:color="auto" w:sz="8" w:space="0"/>
            </w:tcBorders>
            <w:noWrap w:val="0"/>
            <w:vAlign w:val="center"/>
          </w:tcPr>
          <w:p w14:paraId="4E0F2B22">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4E6B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564" w:type="dxa"/>
            <w:vMerge w:val="continue"/>
            <w:tcBorders>
              <w:left w:val="single" w:color="auto" w:sz="8" w:space="0"/>
              <w:right w:val="single" w:color="auto" w:sz="8" w:space="0"/>
            </w:tcBorders>
            <w:noWrap w:val="0"/>
            <w:vAlign w:val="center"/>
          </w:tcPr>
          <w:p w14:paraId="40DE7A94">
            <w:pPr>
              <w:jc w:val="center"/>
              <w:rPr>
                <w:rFonts w:hint="eastAsia" w:ascii="Times New Roman" w:hAnsi="Times New Roman" w:eastAsia="宋体" w:cs="Arial"/>
                <w:color w:val="auto"/>
                <w:szCs w:val="21"/>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0B2EE310">
            <w:pPr>
              <w:rPr>
                <w:rFonts w:hint="eastAsia" w:ascii="Times New Roman" w:hAnsi="Times New Roman" w:eastAsia="宋体" w:cs="Arial"/>
                <w:color w:val="auto"/>
                <w:szCs w:val="21"/>
              </w:rPr>
            </w:pPr>
            <w:r>
              <w:rPr>
                <w:rFonts w:hint="eastAsia" w:ascii="Times New Roman" w:hAnsi="Times New Roman" w:eastAsia="宋体" w:cs="Arial"/>
                <w:color w:val="auto"/>
                <w:szCs w:val="21"/>
              </w:rPr>
              <w:t>（三）不以营利为目的，收益和营运结余全部用于章程规定的慈善目的；财产及其孳息没有以任何形式在发起人、捐赠人或者本组织成员中分配；章程中有关于剩余财产转给目的相同或者相近的其他慈善组织的规定；</w:t>
            </w:r>
          </w:p>
          <w:p w14:paraId="7027381C">
            <w:pPr>
              <w:rPr>
                <w:rFonts w:ascii="Times New Roman" w:hAnsi="Times New Roman" w:eastAsia="宋体"/>
                <w:color w:val="auto"/>
              </w:rPr>
            </w:pPr>
          </w:p>
        </w:tc>
        <w:tc>
          <w:tcPr>
            <w:tcW w:w="1397" w:type="dxa"/>
            <w:tcBorders>
              <w:top w:val="single" w:color="auto" w:sz="8" w:space="0"/>
              <w:left w:val="single" w:color="auto" w:sz="8" w:space="0"/>
              <w:bottom w:val="single" w:color="auto" w:sz="8" w:space="0"/>
              <w:right w:val="single" w:color="auto" w:sz="8" w:space="0"/>
            </w:tcBorders>
            <w:noWrap w:val="0"/>
            <w:vAlign w:val="center"/>
          </w:tcPr>
          <w:p w14:paraId="2B092D26">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3B07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64" w:type="dxa"/>
            <w:vMerge w:val="continue"/>
            <w:tcBorders>
              <w:left w:val="single" w:color="auto" w:sz="8" w:space="0"/>
              <w:right w:val="single" w:color="auto" w:sz="8" w:space="0"/>
            </w:tcBorders>
            <w:noWrap w:val="0"/>
            <w:vAlign w:val="center"/>
          </w:tcPr>
          <w:p w14:paraId="488B2B0C">
            <w:pPr>
              <w:jc w:val="center"/>
              <w:rPr>
                <w:rFonts w:hint="eastAsia" w:ascii="Times New Roman" w:hAnsi="Times New Roman" w:eastAsia="宋体" w:cs="Arial"/>
                <w:color w:val="auto"/>
                <w:szCs w:val="21"/>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1F7DC9B5">
            <w:pPr>
              <w:rPr>
                <w:rFonts w:hint="eastAsia" w:ascii="Times New Roman" w:hAnsi="Times New Roman" w:eastAsia="宋体" w:cs="Arial"/>
                <w:color w:val="auto"/>
                <w:szCs w:val="21"/>
              </w:rPr>
            </w:pPr>
            <w:r>
              <w:rPr>
                <w:rFonts w:hint="eastAsia" w:ascii="Times New Roman" w:hAnsi="Times New Roman" w:eastAsia="宋体" w:cs="Arial"/>
                <w:color w:val="auto"/>
                <w:szCs w:val="21"/>
              </w:rPr>
              <w:t>（四）有健全的财务制度和合理的薪酬制度；</w:t>
            </w:r>
          </w:p>
        </w:tc>
        <w:tc>
          <w:tcPr>
            <w:tcW w:w="1397" w:type="dxa"/>
            <w:tcBorders>
              <w:top w:val="single" w:color="auto" w:sz="8" w:space="0"/>
              <w:left w:val="single" w:color="auto" w:sz="8" w:space="0"/>
              <w:bottom w:val="single" w:color="auto" w:sz="8" w:space="0"/>
              <w:right w:val="single" w:color="auto" w:sz="8" w:space="0"/>
            </w:tcBorders>
            <w:noWrap w:val="0"/>
            <w:vAlign w:val="center"/>
          </w:tcPr>
          <w:p w14:paraId="127045DC">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753A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64" w:type="dxa"/>
            <w:vMerge w:val="continue"/>
            <w:tcBorders>
              <w:left w:val="single" w:color="auto" w:sz="8" w:space="0"/>
              <w:right w:val="single" w:color="auto" w:sz="8" w:space="0"/>
            </w:tcBorders>
            <w:noWrap w:val="0"/>
            <w:vAlign w:val="center"/>
          </w:tcPr>
          <w:p w14:paraId="3EFE3072">
            <w:pPr>
              <w:jc w:val="center"/>
              <w:rPr>
                <w:rFonts w:hint="eastAsia" w:ascii="Times New Roman" w:hAnsi="Times New Roman" w:eastAsia="宋体" w:cs="Arial"/>
                <w:color w:val="auto"/>
                <w:szCs w:val="21"/>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6C2E136E">
            <w:pPr>
              <w:rPr>
                <w:rFonts w:ascii="Times New Roman" w:hAnsi="Times New Roman" w:eastAsia="宋体"/>
                <w:color w:val="auto"/>
              </w:rPr>
            </w:pPr>
            <w:r>
              <w:rPr>
                <w:rFonts w:hint="eastAsia" w:ascii="Times New Roman" w:hAnsi="Times New Roman" w:eastAsia="宋体" w:cs="Arial"/>
                <w:color w:val="auto"/>
                <w:szCs w:val="21"/>
              </w:rPr>
              <w:t>（五）法律、行政法规规定的其他条件。</w:t>
            </w:r>
          </w:p>
        </w:tc>
        <w:tc>
          <w:tcPr>
            <w:tcW w:w="1397" w:type="dxa"/>
            <w:tcBorders>
              <w:top w:val="single" w:color="auto" w:sz="8" w:space="0"/>
              <w:left w:val="single" w:color="auto" w:sz="8" w:space="0"/>
              <w:bottom w:val="single" w:color="auto" w:sz="8" w:space="0"/>
              <w:right w:val="single" w:color="auto" w:sz="8" w:space="0"/>
            </w:tcBorders>
            <w:noWrap w:val="0"/>
            <w:vAlign w:val="center"/>
          </w:tcPr>
          <w:p w14:paraId="205C8195">
            <w:pPr>
              <w:rPr>
                <w:rFonts w:hint="eastAsia" w:ascii="Times New Roman" w:hAnsi="Times New Roman" w:eastAsia="宋体" w:cs="Arial"/>
                <w:color w:val="auto"/>
                <w:szCs w:val="21"/>
              </w:rPr>
            </w:pPr>
            <w:r>
              <w:rPr>
                <w:rFonts w:hint="eastAsia" w:ascii="Times New Roman" w:hAnsi="Times New Roman" w:eastAsia="宋体" w:cs="Arial"/>
                <w:color w:val="auto"/>
                <w:szCs w:val="21"/>
              </w:rPr>
              <w:t>□是；□否</w:t>
            </w:r>
          </w:p>
        </w:tc>
      </w:tr>
      <w:tr w14:paraId="489C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4" w:type="dxa"/>
            <w:vMerge w:val="restart"/>
            <w:tcBorders>
              <w:left w:val="single" w:color="auto" w:sz="8" w:space="0"/>
              <w:right w:val="single" w:color="auto" w:sz="8" w:space="0"/>
            </w:tcBorders>
            <w:noWrap w:val="0"/>
            <w:vAlign w:val="center"/>
          </w:tcPr>
          <w:p w14:paraId="765B3463">
            <w:pPr>
              <w:jc w:val="center"/>
              <w:rPr>
                <w:rFonts w:ascii="Times New Roman" w:hAnsi="Times New Roman" w:eastAsia="宋体"/>
                <w:color w:val="auto"/>
              </w:rPr>
            </w:pPr>
            <w:r>
              <w:rPr>
                <w:rFonts w:hint="eastAsia" w:ascii="Times New Roman" w:hAnsi="Times New Roman" w:eastAsia="宋体" w:cs="Arial"/>
                <w:color w:val="auto"/>
                <w:szCs w:val="21"/>
              </w:rPr>
              <w:t>有无下列情形的承诺</w:t>
            </w: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36C81B48">
            <w:pPr>
              <w:rPr>
                <w:rFonts w:hint="eastAsia" w:ascii="Times New Roman" w:hAnsi="Times New Roman" w:eastAsia="宋体" w:cs="Arial"/>
                <w:color w:val="auto"/>
                <w:szCs w:val="21"/>
              </w:rPr>
            </w:pPr>
            <w:r>
              <w:rPr>
                <w:rFonts w:hint="eastAsia" w:ascii="Times New Roman" w:hAnsi="Times New Roman" w:eastAsia="宋体" w:cs="Arial"/>
                <w:color w:val="auto"/>
                <w:szCs w:val="21"/>
              </w:rPr>
              <w:t>（一）有法律法规和国家政策规定的不得担任慈善组织负责人的情形；</w:t>
            </w:r>
          </w:p>
        </w:tc>
        <w:tc>
          <w:tcPr>
            <w:tcW w:w="1397" w:type="dxa"/>
            <w:tcBorders>
              <w:left w:val="single" w:color="auto" w:sz="8" w:space="0"/>
              <w:right w:val="single" w:color="auto" w:sz="8" w:space="0"/>
            </w:tcBorders>
            <w:noWrap w:val="0"/>
            <w:vAlign w:val="center"/>
          </w:tcPr>
          <w:p w14:paraId="1D017C7A">
            <w:pPr>
              <w:rPr>
                <w:rFonts w:ascii="Times New Roman" w:hAnsi="Times New Roman" w:eastAsia="宋体"/>
                <w:color w:val="auto"/>
              </w:rPr>
            </w:pPr>
            <w:r>
              <w:rPr>
                <w:rFonts w:hint="eastAsia" w:ascii="Times New Roman" w:hAnsi="Times New Roman" w:eastAsia="宋体" w:cs="Arial"/>
                <w:color w:val="auto"/>
                <w:szCs w:val="21"/>
              </w:rPr>
              <w:t>□有；□无</w:t>
            </w:r>
          </w:p>
        </w:tc>
      </w:tr>
      <w:tr w14:paraId="3EAC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64" w:type="dxa"/>
            <w:vMerge w:val="continue"/>
            <w:tcBorders>
              <w:left w:val="single" w:color="auto" w:sz="8" w:space="0"/>
              <w:right w:val="single" w:color="auto" w:sz="8" w:space="0"/>
            </w:tcBorders>
            <w:noWrap w:val="0"/>
            <w:vAlign w:val="center"/>
          </w:tcPr>
          <w:p w14:paraId="051B17C4">
            <w:pPr>
              <w:jc w:val="center"/>
              <w:rPr>
                <w:rFonts w:ascii="Times New Roman" w:hAnsi="Times New Roman" w:eastAsia="宋体"/>
                <w:color w:val="auto"/>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0AB551BB">
            <w:pPr>
              <w:tabs>
                <w:tab w:val="left" w:pos="630"/>
              </w:tabs>
              <w:ind w:hanging="6"/>
              <w:rPr>
                <w:rFonts w:hint="eastAsia" w:ascii="Times New Roman" w:hAnsi="Times New Roman"/>
                <w:color w:val="auto"/>
              </w:rPr>
            </w:pPr>
            <w:r>
              <w:rPr>
                <w:rFonts w:hint="eastAsia" w:ascii="Times New Roman" w:hAnsi="Times New Roman" w:eastAsia="宋体" w:cs="Arial"/>
                <w:color w:val="auto"/>
                <w:szCs w:val="21"/>
              </w:rPr>
              <w:t>（二）</w:t>
            </w:r>
            <w:r>
              <w:rPr>
                <w:rFonts w:hint="eastAsia" w:ascii="Times New Roman" w:hAnsi="Times New Roman" w:cs="Arial"/>
                <w:color w:val="auto"/>
                <w:kern w:val="0"/>
                <w:szCs w:val="21"/>
              </w:rPr>
              <w:t>申请前二年内受过行政处罚的；</w:t>
            </w:r>
          </w:p>
        </w:tc>
        <w:tc>
          <w:tcPr>
            <w:tcW w:w="1397" w:type="dxa"/>
            <w:tcBorders>
              <w:left w:val="single" w:color="auto" w:sz="8" w:space="0"/>
              <w:right w:val="single" w:color="auto" w:sz="8" w:space="0"/>
            </w:tcBorders>
            <w:noWrap w:val="0"/>
            <w:vAlign w:val="center"/>
          </w:tcPr>
          <w:p w14:paraId="3F9D99DA">
            <w:pPr>
              <w:rPr>
                <w:rFonts w:ascii="Times New Roman" w:hAnsi="Times New Roman" w:eastAsia="宋体"/>
                <w:color w:val="auto"/>
              </w:rPr>
            </w:pPr>
            <w:r>
              <w:rPr>
                <w:rFonts w:hint="eastAsia" w:ascii="Times New Roman" w:hAnsi="Times New Roman" w:eastAsia="宋体" w:cs="Arial"/>
                <w:color w:val="auto"/>
                <w:szCs w:val="21"/>
              </w:rPr>
              <w:t>□有；□无</w:t>
            </w:r>
          </w:p>
        </w:tc>
      </w:tr>
      <w:tr w14:paraId="033C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4" w:type="dxa"/>
            <w:vMerge w:val="continue"/>
            <w:tcBorders>
              <w:left w:val="single" w:color="auto" w:sz="8" w:space="0"/>
              <w:right w:val="single" w:color="auto" w:sz="8" w:space="0"/>
            </w:tcBorders>
            <w:noWrap w:val="0"/>
            <w:vAlign w:val="center"/>
          </w:tcPr>
          <w:p w14:paraId="52669DB9">
            <w:pPr>
              <w:jc w:val="center"/>
              <w:rPr>
                <w:rFonts w:ascii="Times New Roman" w:hAnsi="Times New Roman" w:eastAsia="宋体"/>
                <w:color w:val="auto"/>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4EA42C03">
            <w:pPr>
              <w:rPr>
                <w:rFonts w:ascii="Times New Roman" w:hAnsi="Times New Roman" w:eastAsia="宋体"/>
                <w:color w:val="auto"/>
              </w:rPr>
            </w:pPr>
            <w:r>
              <w:rPr>
                <w:rFonts w:hint="eastAsia" w:ascii="Times New Roman" w:hAnsi="Times New Roman" w:eastAsia="宋体" w:cs="Arial"/>
                <w:color w:val="auto"/>
                <w:szCs w:val="21"/>
              </w:rPr>
              <w:t>（三）申请时被民政部门列入社会组织活动异常名录或者严重违法失信名单的；</w:t>
            </w:r>
          </w:p>
        </w:tc>
        <w:tc>
          <w:tcPr>
            <w:tcW w:w="1397" w:type="dxa"/>
            <w:tcBorders>
              <w:left w:val="single" w:color="auto" w:sz="8" w:space="0"/>
              <w:right w:val="single" w:color="auto" w:sz="8" w:space="0"/>
            </w:tcBorders>
            <w:noWrap w:val="0"/>
            <w:vAlign w:val="center"/>
          </w:tcPr>
          <w:p w14:paraId="35256E5C">
            <w:pPr>
              <w:rPr>
                <w:rFonts w:ascii="Times New Roman" w:hAnsi="Times New Roman" w:eastAsia="宋体"/>
                <w:color w:val="auto"/>
              </w:rPr>
            </w:pPr>
            <w:r>
              <w:rPr>
                <w:rFonts w:hint="eastAsia" w:ascii="Times New Roman" w:hAnsi="Times New Roman" w:eastAsia="宋体" w:cs="Arial"/>
                <w:color w:val="auto"/>
                <w:szCs w:val="21"/>
              </w:rPr>
              <w:t>□有；□无</w:t>
            </w:r>
          </w:p>
        </w:tc>
      </w:tr>
      <w:tr w14:paraId="3B61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64" w:type="dxa"/>
            <w:vMerge w:val="continue"/>
            <w:tcBorders>
              <w:left w:val="single" w:color="auto" w:sz="8" w:space="0"/>
              <w:right w:val="single" w:color="auto" w:sz="8" w:space="0"/>
            </w:tcBorders>
            <w:noWrap w:val="0"/>
            <w:vAlign w:val="center"/>
          </w:tcPr>
          <w:p w14:paraId="2A37ACF7">
            <w:pPr>
              <w:jc w:val="center"/>
              <w:rPr>
                <w:rFonts w:ascii="Times New Roman" w:hAnsi="Times New Roman" w:eastAsia="宋体"/>
                <w:color w:val="auto"/>
              </w:rPr>
            </w:pPr>
          </w:p>
        </w:tc>
        <w:tc>
          <w:tcPr>
            <w:tcW w:w="5578" w:type="dxa"/>
            <w:gridSpan w:val="3"/>
            <w:tcBorders>
              <w:top w:val="single" w:color="auto" w:sz="8" w:space="0"/>
              <w:left w:val="single" w:color="auto" w:sz="8" w:space="0"/>
              <w:bottom w:val="single" w:color="auto" w:sz="8" w:space="0"/>
              <w:right w:val="single" w:color="auto" w:sz="8" w:space="0"/>
            </w:tcBorders>
            <w:noWrap w:val="0"/>
            <w:vAlign w:val="center"/>
          </w:tcPr>
          <w:p w14:paraId="42D73D8A">
            <w:pPr>
              <w:rPr>
                <w:rFonts w:hint="eastAsia" w:ascii="Times New Roman" w:hAnsi="Times New Roman" w:eastAsia="宋体" w:cs="Arial"/>
                <w:color w:val="auto"/>
                <w:szCs w:val="21"/>
              </w:rPr>
            </w:pPr>
            <w:r>
              <w:rPr>
                <w:rFonts w:hint="eastAsia" w:ascii="Times New Roman" w:hAnsi="Times New Roman" w:eastAsia="宋体" w:cs="Arial"/>
                <w:color w:val="auto"/>
                <w:szCs w:val="21"/>
              </w:rPr>
              <w:t>（四）有其他违反法律、法规、国家政策行为的。</w:t>
            </w:r>
          </w:p>
        </w:tc>
        <w:tc>
          <w:tcPr>
            <w:tcW w:w="1397" w:type="dxa"/>
            <w:tcBorders>
              <w:left w:val="single" w:color="auto" w:sz="8" w:space="0"/>
              <w:right w:val="single" w:color="auto" w:sz="8" w:space="0"/>
            </w:tcBorders>
            <w:noWrap w:val="0"/>
            <w:vAlign w:val="center"/>
          </w:tcPr>
          <w:p w14:paraId="125AA5F2">
            <w:pPr>
              <w:rPr>
                <w:rFonts w:hint="eastAsia" w:ascii="Times New Roman" w:hAnsi="Times New Roman" w:eastAsia="宋体" w:cs="Arial"/>
                <w:color w:val="auto"/>
                <w:szCs w:val="21"/>
              </w:rPr>
            </w:pPr>
            <w:r>
              <w:rPr>
                <w:rFonts w:hint="eastAsia" w:ascii="Times New Roman" w:hAnsi="Times New Roman" w:eastAsia="宋体" w:cs="Arial"/>
                <w:color w:val="auto"/>
                <w:szCs w:val="21"/>
              </w:rPr>
              <w:t>□有；□无</w:t>
            </w:r>
          </w:p>
        </w:tc>
      </w:tr>
      <w:tr w14:paraId="07F1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exact"/>
          <w:jc w:val="center"/>
        </w:trPr>
        <w:tc>
          <w:tcPr>
            <w:tcW w:w="8539" w:type="dxa"/>
            <w:gridSpan w:val="5"/>
            <w:tcBorders>
              <w:top w:val="single" w:color="auto" w:sz="8" w:space="0"/>
              <w:left w:val="single" w:color="auto" w:sz="8" w:space="0"/>
              <w:bottom w:val="single" w:color="auto" w:sz="8" w:space="0"/>
              <w:right w:val="single" w:color="auto" w:sz="8" w:space="0"/>
            </w:tcBorders>
            <w:noWrap w:val="0"/>
            <w:vAlign w:val="center"/>
          </w:tcPr>
          <w:p w14:paraId="71B38A3B">
            <w:pPr>
              <w:spacing w:line="400" w:lineRule="exact"/>
              <w:ind w:firstLine="560"/>
              <w:jc w:val="left"/>
              <w:rPr>
                <w:rFonts w:hint="eastAsia" w:ascii="Times New Roman" w:hAnsi="Times New Roman" w:eastAsia="黑体"/>
                <w:color w:val="auto"/>
                <w:sz w:val="28"/>
              </w:rPr>
            </w:pPr>
          </w:p>
          <w:p w14:paraId="61638186">
            <w:pPr>
              <w:spacing w:line="400" w:lineRule="exact"/>
              <w:ind w:firstLine="560"/>
              <w:jc w:val="left"/>
              <w:rPr>
                <w:rFonts w:hint="eastAsia" w:ascii="Times New Roman" w:hAnsi="Times New Roman" w:eastAsia="黑体"/>
                <w:color w:val="auto"/>
                <w:sz w:val="28"/>
              </w:rPr>
            </w:pPr>
            <w:r>
              <w:rPr>
                <w:rFonts w:hint="eastAsia" w:ascii="Times New Roman" w:hAnsi="Times New Roman" w:eastAsia="黑体"/>
                <w:color w:val="auto"/>
                <w:sz w:val="28"/>
              </w:rPr>
              <w:t>本组织保证以上承诺内容真实、准确、完整，并承担由此引起的一切法律责任。</w:t>
            </w:r>
          </w:p>
          <w:p w14:paraId="57C01B2E">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法定代表人签字:</w:t>
            </w:r>
          </w:p>
          <w:p w14:paraId="4AC50309">
            <w:pPr>
              <w:rPr>
                <w:rFonts w:hint="eastAsia" w:ascii="Times New Roman" w:hAnsi="Times New Roman" w:eastAsia="宋体" w:cs="Arial"/>
                <w:color w:val="auto"/>
                <w:szCs w:val="21"/>
              </w:rPr>
            </w:pPr>
          </w:p>
          <w:p w14:paraId="31C32D54">
            <w:pPr>
              <w:rPr>
                <w:rFonts w:hint="eastAsia" w:ascii="Times New Roman" w:hAnsi="Times New Roman" w:eastAsia="宋体" w:cs="Arial"/>
                <w:color w:val="auto"/>
                <w:szCs w:val="21"/>
              </w:rPr>
            </w:pPr>
          </w:p>
          <w:p w14:paraId="4E4CDC48">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社会组织印章： </w:t>
            </w:r>
          </w:p>
          <w:p w14:paraId="6E9F8152">
            <w:pPr>
              <w:rPr>
                <w:rFonts w:hint="eastAsia" w:ascii="Times New Roman" w:hAnsi="Times New Roman" w:eastAsia="宋体" w:cs="Arial"/>
                <w:color w:val="auto"/>
                <w:szCs w:val="21"/>
              </w:rPr>
            </w:pPr>
          </w:p>
          <w:p w14:paraId="617E9A49">
            <w:pPr>
              <w:rPr>
                <w:rFonts w:hint="eastAsia" w:ascii="Times New Roman" w:hAnsi="Times New Roman" w:eastAsia="宋体" w:cs="Arial"/>
                <w:color w:val="auto"/>
                <w:szCs w:val="21"/>
              </w:rPr>
            </w:pPr>
            <w:r>
              <w:rPr>
                <w:rFonts w:hint="eastAsia" w:ascii="Times New Roman" w:hAnsi="Times New Roman" w:eastAsia="宋体" w:cs="Arial"/>
                <w:color w:val="auto"/>
                <w:szCs w:val="21"/>
              </w:rPr>
              <w:t xml:space="preserve">                                                    年   月   日</w:t>
            </w:r>
          </w:p>
          <w:p w14:paraId="56F1E389">
            <w:pPr>
              <w:rPr>
                <w:rFonts w:hint="eastAsia" w:ascii="Times New Roman" w:hAnsi="Times New Roman" w:eastAsia="宋体" w:cs="Arial"/>
                <w:color w:val="auto"/>
                <w:szCs w:val="21"/>
              </w:rPr>
            </w:pPr>
          </w:p>
          <w:p w14:paraId="6A48EA30">
            <w:pPr>
              <w:rPr>
                <w:rFonts w:hint="eastAsia" w:ascii="Times New Roman" w:hAnsi="Times New Roman" w:eastAsia="宋体" w:cs="Arial"/>
                <w:color w:val="auto"/>
                <w:szCs w:val="21"/>
              </w:rPr>
            </w:pPr>
          </w:p>
          <w:p w14:paraId="03672729">
            <w:pPr>
              <w:rPr>
                <w:rFonts w:hint="eastAsia" w:ascii="Times New Roman" w:hAnsi="Times New Roman" w:eastAsia="宋体" w:cs="Arial"/>
                <w:color w:val="auto"/>
                <w:szCs w:val="21"/>
              </w:rPr>
            </w:pPr>
          </w:p>
          <w:p w14:paraId="3C51CD63">
            <w:pPr>
              <w:rPr>
                <w:rFonts w:hint="eastAsia" w:ascii="Times New Roman" w:hAnsi="Times New Roman" w:eastAsia="宋体" w:cs="Arial"/>
                <w:color w:val="auto"/>
                <w:szCs w:val="21"/>
              </w:rPr>
            </w:pPr>
          </w:p>
          <w:p w14:paraId="03AA11F9">
            <w:pPr>
              <w:rPr>
                <w:rFonts w:hint="eastAsia" w:ascii="Times New Roman" w:hAnsi="Times New Roman" w:eastAsia="宋体" w:cs="Arial"/>
                <w:color w:val="auto"/>
                <w:szCs w:val="21"/>
              </w:rPr>
            </w:pPr>
          </w:p>
          <w:p w14:paraId="52E61B54">
            <w:pPr>
              <w:rPr>
                <w:rFonts w:hint="eastAsia" w:ascii="Times New Roman" w:hAnsi="Times New Roman" w:eastAsia="宋体" w:cs="Arial"/>
                <w:color w:val="auto"/>
                <w:szCs w:val="21"/>
              </w:rPr>
            </w:pPr>
          </w:p>
        </w:tc>
      </w:tr>
    </w:tbl>
    <w:p w14:paraId="621B6DB8">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A5689"/>
    <w:rsid w:val="25AA5689"/>
    <w:rsid w:val="51AB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2025-09-19T09:30:00Z</dcterms:created>
  <dc:creator>sai</dc:creator>
  <cp:lastModifiedBy>sai</cp:lastModifiedBy>
  <dcterms:modified xsi:type="dcterms:W3CDTF">2025-09-19T09:34:15Z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84C7F59992D94662A39C014E87F693F2_11</vt:lpwstr>
  </property>
  <property fmtid="{D5CDD505-2E9C-101B-9397-08002B2CF9AE}" pid="4" name="KSOTemplateDocerSaveRecord">
    <vt:lpwstr>eyJoZGlkIjoiNDNiYTBmOTgyNjFiYmNkYjM5ZDQxMGE1MWU3YjlhM2UiLCJ1c2VySWQiOiI3OTExMDQzNDEifQ==</vt:lpwstr>
  </property>
</Properties>
</file>