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937" w:beforeLines="300" w:beforeAutospacing="0" w:line="315" w:lineRule="auto"/>
        <w:ind w:right="709"/>
        <w:jc w:val="center"/>
        <w:textAlignment w:val="auto"/>
        <w:rPr>
          <w:rFonts w:hint="eastAsia" w:ascii="方正小标宋简体" w:hAnsi="宋体" w:eastAsia="方正小标宋简体" w:cs="宋体"/>
          <w:bCs/>
          <w:kern w:val="0"/>
          <w:sz w:val="36"/>
          <w:szCs w:val="36"/>
          <w:lang w:val="en-US" w:eastAsia="zh-CN"/>
        </w:rPr>
      </w:pP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</w:rPr>
        <w:t>天津市民政局所属殡葬类事业单位</w:t>
      </w: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  <w:lang w:val="en-US" w:eastAsia="zh-CN"/>
        </w:rPr>
        <w:t>2022年6月</w:t>
      </w: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  <w:lang w:eastAsia="zh-CN"/>
        </w:rPr>
        <w:t>公开招聘</w:t>
      </w: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</w:rPr>
        <w:t>拟聘用人员公示表</w:t>
      </w: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  <w:lang w:eastAsia="zh-CN"/>
        </w:rPr>
        <w:t>（第二批）</w:t>
      </w:r>
    </w:p>
    <w:p>
      <w:pPr>
        <w:widowControl/>
        <w:adjustRightInd w:val="0"/>
        <w:snapToGrid w:val="0"/>
        <w:spacing w:line="314" w:lineRule="auto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单位名称（盖章）：</w:t>
      </w:r>
    </w:p>
    <w:tbl>
      <w:tblPr>
        <w:tblStyle w:val="2"/>
        <w:tblW w:w="143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6"/>
        <w:gridCol w:w="924"/>
        <w:gridCol w:w="700"/>
        <w:gridCol w:w="1200"/>
        <w:gridCol w:w="1189"/>
        <w:gridCol w:w="907"/>
        <w:gridCol w:w="705"/>
        <w:gridCol w:w="1500"/>
        <w:gridCol w:w="1620"/>
        <w:gridCol w:w="735"/>
        <w:gridCol w:w="1185"/>
        <w:gridCol w:w="2130"/>
        <w:gridCol w:w="9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  <w:jc w:val="center"/>
        </w:trPr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序号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14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学位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所学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专业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毕业院校或原工作单位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职称</w:t>
            </w:r>
          </w:p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情况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准考证号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拟聘单位及岗位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总成绩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李晓彤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女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1991.04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群众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大专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无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现代殡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仪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技术与管理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天津天北殡仪服务有限公司北辰分公司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无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10102414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天津市殡仪服务总站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工勤技能岗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殡仪服务员）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79.10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赵齐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男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1997.12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共青团员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大专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无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现代殡葬技术与管理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武汉市武昌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殡仪馆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无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10102407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天津市殡仪服务总站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工勤技能岗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殡仪服务员）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77.70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4YzlhMzk0Yzc2ZjdkZmQzNDBkZTk5Y2EwM2QzYTAifQ=="/>
  </w:docVars>
  <w:rsids>
    <w:rsidRoot w:val="00000000"/>
    <w:rsid w:val="3734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2023-03-09T01:57:38Z</dcterms:created>
  <dc:creator>1</dc:creator>
  <cp:lastModifiedBy>sai</cp:lastModifiedBy>
  <dcterms:modified xsi:type="dcterms:W3CDTF">2023-03-09T01:57:47Z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0BAD3A9C0C15486ABE5081468B434251</vt:lpwstr>
  </property>
</Properties>
</file>